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ind w:right="-160.8661417322827" w:firstLine="0"/>
        <w:jc w:val="both"/>
        <w:rPr>
          <w:rFonts w:ascii="Chelsea Market" w:cs="Chelsea Market" w:eastAsia="Chelsea Market" w:hAnsi="Chelsea Market"/>
          <w:b w:val="1"/>
          <w:sz w:val="20"/>
          <w:szCs w:val="20"/>
        </w:rPr>
      </w:pPr>
      <w:r w:rsidDel="00000000" w:rsidR="00000000" w:rsidRPr="00000000">
        <w:rPr>
          <w:rFonts w:ascii="Delius" w:cs="Delius" w:eastAsia="Delius" w:hAnsi="Delius"/>
          <w:sz w:val="20"/>
          <w:szCs w:val="20"/>
        </w:rPr>
        <w:drawing>
          <wp:inline distB="114300" distT="114300" distL="114300" distR="114300">
            <wp:extent cx="5731200" cy="1409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1409700"/>
                    </a:xfrm>
                    <a:prstGeom prst="rect"/>
                    <a:ln/>
                  </pic:spPr>
                </pic:pic>
              </a:graphicData>
            </a:graphic>
          </wp:inline>
        </w:drawing>
      </w:r>
      <w:r w:rsidDel="00000000" w:rsidR="00000000" w:rsidRPr="00000000">
        <w:rPr>
          <w:rFonts w:ascii="Chelsea Market" w:cs="Chelsea Market" w:eastAsia="Chelsea Market" w:hAnsi="Chelsea Market"/>
          <w:b w:val="1"/>
          <w:sz w:val="20"/>
          <w:szCs w:val="20"/>
          <w:rtl w:val="0"/>
        </w:rPr>
        <w:br w:type="textWrapping"/>
      </w:r>
    </w:p>
    <w:p w:rsidR="00000000" w:rsidDel="00000000" w:rsidP="00000000" w:rsidRDefault="00000000" w:rsidRPr="00000000" w14:paraId="00000002">
      <w:pPr>
        <w:pageBreakBefore w:val="0"/>
        <w:ind w:right="-160.8661417322827" w:firstLine="0"/>
        <w:jc w:val="center"/>
        <w:rPr>
          <w:rFonts w:ascii="Chelsea Market" w:cs="Chelsea Market" w:eastAsia="Chelsea Market" w:hAnsi="Chelsea Market"/>
          <w:b w:val="1"/>
          <w:sz w:val="24"/>
          <w:szCs w:val="24"/>
        </w:rPr>
      </w:pPr>
      <w:r w:rsidDel="00000000" w:rsidR="00000000" w:rsidRPr="00000000">
        <w:rPr>
          <w:rFonts w:ascii="Chelsea Market" w:cs="Chelsea Market" w:eastAsia="Chelsea Market" w:hAnsi="Chelsea Market"/>
          <w:b w:val="1"/>
          <w:sz w:val="24"/>
          <w:szCs w:val="24"/>
          <w:rtl w:val="0"/>
        </w:rPr>
        <w:t xml:space="preserve">SMART Music Scholarships 2021/22</w:t>
      </w:r>
    </w:p>
    <w:p w:rsidR="00000000" w:rsidDel="00000000" w:rsidP="00000000" w:rsidRDefault="00000000" w:rsidRPr="00000000" w14:paraId="00000003">
      <w:pPr>
        <w:pageBreakBefore w:val="0"/>
        <w:ind w:right="-160.8661417322827"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Suffolk County Music Service</w:t>
      </w:r>
      <w:r w:rsidDel="00000000" w:rsidR="00000000" w:rsidRPr="00000000">
        <w:rPr>
          <w:rFonts w:ascii="Arial" w:cs="Arial" w:eastAsia="Arial" w:hAnsi="Arial"/>
          <w:sz w:val="20"/>
          <w:szCs w:val="20"/>
          <w:rtl w:val="0"/>
        </w:rPr>
        <w:t xml:space="preserve"> works in partnership with Suffolk Music and Arts Alumni Trust (SMART) to provide scholarships for </w:t>
      </w:r>
      <w:r w:rsidDel="00000000" w:rsidR="00000000" w:rsidRPr="00000000">
        <w:rPr>
          <w:rFonts w:ascii="Arial" w:cs="Arial" w:eastAsia="Arial" w:hAnsi="Arial"/>
          <w:b w:val="1"/>
          <w:sz w:val="20"/>
          <w:szCs w:val="20"/>
          <w:rtl w:val="0"/>
        </w:rPr>
        <w:t xml:space="preserve">talented and committed </w:t>
      </w:r>
      <w:r w:rsidDel="00000000" w:rsidR="00000000" w:rsidRPr="00000000">
        <w:rPr>
          <w:rFonts w:ascii="Arial" w:cs="Arial" w:eastAsia="Arial" w:hAnsi="Arial"/>
          <w:sz w:val="20"/>
          <w:szCs w:val="20"/>
          <w:rtl w:val="0"/>
        </w:rPr>
        <w:t xml:space="preserve">young people in</w:t>
      </w:r>
      <w:r w:rsidDel="00000000" w:rsidR="00000000" w:rsidRPr="00000000">
        <w:rPr>
          <w:rFonts w:ascii="Arial" w:cs="Arial" w:eastAsia="Arial" w:hAnsi="Arial"/>
          <w:b w:val="1"/>
          <w:sz w:val="20"/>
          <w:szCs w:val="20"/>
          <w:rtl w:val="0"/>
        </w:rPr>
        <w:t xml:space="preserve"> challenging circumstances and/or in need of financial support. </w:t>
      </w:r>
    </w:p>
    <w:p w:rsidR="00000000" w:rsidDel="00000000" w:rsidP="00000000" w:rsidRDefault="00000000" w:rsidRPr="00000000" w14:paraId="00000004">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scholarships initially provide up to </w:t>
      </w:r>
      <w:r w:rsidDel="00000000" w:rsidR="00000000" w:rsidRPr="00000000">
        <w:rPr>
          <w:rFonts w:ascii="Arial" w:cs="Arial" w:eastAsia="Arial" w:hAnsi="Arial"/>
          <w:sz w:val="20"/>
          <w:szCs w:val="20"/>
          <w:rtl w:val="0"/>
        </w:rPr>
        <w:t xml:space="preserve">1 year’s funding for children and young people to continue their musical learning through </w:t>
      </w:r>
      <w:r w:rsidDel="00000000" w:rsidR="00000000" w:rsidRPr="00000000">
        <w:rPr>
          <w:rFonts w:ascii="Arial" w:cs="Arial" w:eastAsia="Arial" w:hAnsi="Arial"/>
          <w:sz w:val="20"/>
          <w:szCs w:val="20"/>
          <w:rtl w:val="0"/>
        </w:rPr>
        <w:t xml:space="preserve">Suffolk County Music Service</w:t>
      </w:r>
      <w:r w:rsidDel="00000000" w:rsidR="00000000" w:rsidRPr="00000000">
        <w:rPr>
          <w:rFonts w:ascii="Arial" w:cs="Arial" w:eastAsia="Arial" w:hAnsi="Arial"/>
          <w:sz w:val="20"/>
          <w:szCs w:val="20"/>
          <w:rtl w:val="0"/>
        </w:rPr>
        <w:t xml:space="preserve"> tuition </w:t>
      </w:r>
      <w:r w:rsidDel="00000000" w:rsidR="00000000" w:rsidRPr="00000000">
        <w:rPr>
          <w:rFonts w:ascii="Arial" w:cs="Arial" w:eastAsia="Arial" w:hAnsi="Arial"/>
          <w:b w:val="1"/>
          <w:sz w:val="20"/>
          <w:szCs w:val="20"/>
          <w:u w:val="single"/>
          <w:rtl w:val="0"/>
        </w:rPr>
        <w:t xml:space="preserve">and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attend a </w:t>
      </w:r>
      <w:r w:rsidDel="00000000" w:rsidR="00000000" w:rsidRPr="00000000">
        <w:rPr>
          <w:rFonts w:ascii="Arial" w:cs="Arial" w:eastAsia="Arial" w:hAnsi="Arial"/>
          <w:sz w:val="20"/>
          <w:szCs w:val="20"/>
          <w:rtl w:val="0"/>
        </w:rPr>
        <w:t xml:space="preserve">Suffolk County Music Service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area ensemble.</w:t>
      </w:r>
      <w:r w:rsidDel="00000000" w:rsidR="00000000" w:rsidRPr="00000000">
        <w:rPr>
          <w:rtl w:val="0"/>
        </w:rPr>
      </w:r>
    </w:p>
    <w:p w:rsidR="00000000" w:rsidDel="00000000" w:rsidP="00000000" w:rsidRDefault="00000000" w:rsidRPr="00000000" w14:paraId="00000005">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These scholarships are available to young people from school years 7 to 13 </w:t>
      </w:r>
      <w:r w:rsidDel="00000000" w:rsidR="00000000" w:rsidRPr="00000000">
        <w:rPr>
          <w:rFonts w:ascii="Arial" w:cs="Arial" w:eastAsia="Arial" w:hAnsi="Arial"/>
          <w:sz w:val="20"/>
          <w:szCs w:val="20"/>
          <w:rtl w:val="0"/>
        </w:rPr>
        <w:t xml:space="preserve">(from approximately Grade 3 upwards)</w:t>
      </w:r>
      <w:r w:rsidDel="00000000" w:rsidR="00000000" w:rsidRPr="00000000">
        <w:rPr>
          <w:rFonts w:ascii="Arial" w:cs="Arial" w:eastAsia="Arial" w:hAnsi="Arial"/>
          <w:sz w:val="20"/>
          <w:szCs w:val="20"/>
          <w:rtl w:val="0"/>
        </w:rPr>
        <w:t xml:space="preserve"> who demonstrate a great deal of commitment, enjoyment and potential in their music making, but for whom the financial cost of ongoing music tuition is a barrier to their continuation. The scholarships help to enable young people to progress on their chosen instrument.  They can be worth </w:t>
      </w:r>
      <w:r w:rsidDel="00000000" w:rsidR="00000000" w:rsidRPr="00000000">
        <w:rPr>
          <w:rFonts w:ascii="Arial" w:cs="Arial" w:eastAsia="Arial" w:hAnsi="Arial"/>
          <w:sz w:val="20"/>
          <w:szCs w:val="20"/>
          <w:rtl w:val="0"/>
        </w:rPr>
        <w:t xml:space="preserve">up to the value of 50% of the combined costs of tuition and ensemble membership</w:t>
      </w:r>
      <w:r w:rsidDel="00000000" w:rsidR="00000000" w:rsidRPr="00000000">
        <w:rPr>
          <w:rFonts w:ascii="Arial" w:cs="Arial" w:eastAsia="Arial" w:hAnsi="Arial"/>
          <w:sz w:val="20"/>
          <w:szCs w:val="20"/>
          <w:rtl w:val="0"/>
        </w:rPr>
        <w:t xml:space="preserve"> for the academic year for which the scholarship is awarded.</w:t>
      </w:r>
    </w:p>
    <w:p w:rsidR="00000000" w:rsidDel="00000000" w:rsidP="00000000" w:rsidRDefault="00000000" w:rsidRPr="00000000" w14:paraId="00000006">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scholarships </w:t>
      </w:r>
      <w:r w:rsidDel="00000000" w:rsidR="00000000" w:rsidRPr="00000000">
        <w:rPr>
          <w:rFonts w:ascii="Arial" w:cs="Arial" w:eastAsia="Arial" w:hAnsi="Arial"/>
          <w:b w:val="1"/>
          <w:sz w:val="20"/>
          <w:szCs w:val="20"/>
          <w:rtl w:val="0"/>
        </w:rPr>
        <w:t xml:space="preserve">may</w:t>
      </w:r>
      <w:r w:rsidDel="00000000" w:rsidR="00000000" w:rsidRPr="00000000">
        <w:rPr>
          <w:rFonts w:ascii="Arial" w:cs="Arial" w:eastAsia="Arial" w:hAnsi="Arial"/>
          <w:b w:val="1"/>
          <w:sz w:val="20"/>
          <w:szCs w:val="20"/>
          <w:rtl w:val="0"/>
        </w:rPr>
        <w:t xml:space="preserve"> provide funding to help towards the cost of:</w:t>
      </w:r>
      <w:r w:rsidDel="00000000" w:rsidR="00000000" w:rsidRPr="00000000">
        <w:rPr>
          <w:rtl w:val="0"/>
        </w:rPr>
      </w:r>
    </w:p>
    <w:p w:rsidR="00000000" w:rsidDel="00000000" w:rsidP="00000000" w:rsidRDefault="00000000" w:rsidRPr="00000000" w14:paraId="00000007">
      <w:pPr>
        <w:pageBreakBefore w:val="0"/>
        <w:numPr>
          <w:ilvl w:val="0"/>
          <w:numId w:val="2"/>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Weekly instrumental tuition (10 x 30 min lessons per term)</w:t>
      </w:r>
    </w:p>
    <w:p w:rsidR="00000000" w:rsidDel="00000000" w:rsidP="00000000" w:rsidRDefault="00000000" w:rsidRPr="00000000" w14:paraId="00000008">
      <w:pPr>
        <w:pageBreakBefore w:val="0"/>
        <w:numPr>
          <w:ilvl w:val="0"/>
          <w:numId w:val="2"/>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Area/County Ensemble Membership (rehearsals and performances)</w:t>
      </w:r>
      <w:r w:rsidDel="00000000" w:rsidR="00000000" w:rsidRPr="00000000">
        <w:rPr>
          <w:rtl w:val="0"/>
        </w:rPr>
      </w:r>
    </w:p>
    <w:p w:rsidR="00000000" w:rsidDel="00000000" w:rsidP="00000000" w:rsidRDefault="00000000" w:rsidRPr="00000000" w14:paraId="00000009">
      <w:pPr>
        <w:pageBreakBefore w:val="0"/>
        <w:numPr>
          <w:ilvl w:val="0"/>
          <w:numId w:val="2"/>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Instrument Hire (where applicable)</w:t>
      </w:r>
    </w:p>
    <w:p w:rsidR="00000000" w:rsidDel="00000000" w:rsidP="00000000" w:rsidRDefault="00000000" w:rsidRPr="00000000" w14:paraId="0000000A">
      <w:pPr>
        <w:pageBreakBefore w:val="0"/>
        <w:numPr>
          <w:ilvl w:val="0"/>
          <w:numId w:val="2"/>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A scholarship Music Mentor </w:t>
      </w:r>
    </w:p>
    <w:p w:rsidR="00000000" w:rsidDel="00000000" w:rsidP="00000000" w:rsidRDefault="00000000" w:rsidRPr="00000000" w14:paraId="0000000B">
      <w:pPr>
        <w:pageBreakBefore w:val="0"/>
        <w:ind w:left="0" w:right="-160.8661417322827"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Eligibility Criteria</w:t>
      </w:r>
    </w:p>
    <w:p w:rsidR="00000000" w:rsidDel="00000000" w:rsidP="00000000" w:rsidRDefault="00000000" w:rsidRPr="00000000" w14:paraId="0000000C">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Successful applicants must:</w:t>
      </w:r>
    </w:p>
    <w:p w:rsidR="00000000" w:rsidDel="00000000" w:rsidP="00000000" w:rsidRDefault="00000000" w:rsidRPr="00000000" w14:paraId="0000000D">
      <w:pPr>
        <w:pageBreakBefore w:val="0"/>
        <w:numPr>
          <w:ilvl w:val="0"/>
          <w:numId w:val="3"/>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Demonstrate significant musical aptitude on an instrument that can be learned to a high level and played in a </w:t>
      </w:r>
      <w:hyperlink r:id="rId7">
        <w:r w:rsidDel="00000000" w:rsidR="00000000" w:rsidRPr="00000000">
          <w:rPr>
            <w:rFonts w:ascii="Arial" w:cs="Arial" w:eastAsia="Arial" w:hAnsi="Arial"/>
            <w:color w:val="1155cc"/>
            <w:sz w:val="20"/>
            <w:szCs w:val="20"/>
            <w:u w:val="single"/>
            <w:rtl w:val="0"/>
          </w:rPr>
          <w:t xml:space="preserve">Suffolk County Music Service ensemble</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E">
      <w:pPr>
        <w:pageBreakBefore w:val="0"/>
        <w:numPr>
          <w:ilvl w:val="0"/>
          <w:numId w:val="3"/>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Have demonstrated a commitment and an eagerness to continue regular practice and attend lessons, ensemble rehearsals, workshops and performances;</w:t>
      </w:r>
    </w:p>
    <w:p w:rsidR="00000000" w:rsidDel="00000000" w:rsidP="00000000" w:rsidRDefault="00000000" w:rsidRPr="00000000" w14:paraId="0000000F">
      <w:pPr>
        <w:pageBreakBefore w:val="0"/>
        <w:numPr>
          <w:ilvl w:val="0"/>
          <w:numId w:val="3"/>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Have the potential to make substantial progress in music and benefit from all the activities the Scholarship contributes towards;</w:t>
      </w:r>
    </w:p>
    <w:p w:rsidR="00000000" w:rsidDel="00000000" w:rsidP="00000000" w:rsidRDefault="00000000" w:rsidRPr="00000000" w14:paraId="00000010">
      <w:pPr>
        <w:pageBreakBefore w:val="0"/>
        <w:numPr>
          <w:ilvl w:val="0"/>
          <w:numId w:val="3"/>
        </w:numPr>
        <w:ind w:left="720" w:right="-160.8661417322827" w:hanging="720"/>
        <w:jc w:val="both"/>
        <w:rPr/>
      </w:pPr>
      <w:r w:rsidDel="00000000" w:rsidR="00000000" w:rsidRPr="00000000">
        <w:rPr>
          <w:rFonts w:ascii="Arial" w:cs="Arial" w:eastAsia="Arial" w:hAnsi="Arial"/>
          <w:sz w:val="20"/>
          <w:szCs w:val="20"/>
          <w:rtl w:val="0"/>
        </w:rPr>
        <w:t xml:space="preserve">Be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challenging circumstances and/or in need of financial support (evidence may be required);  </w:t>
      </w:r>
    </w:p>
    <w:p w:rsidR="00000000" w:rsidDel="00000000" w:rsidP="00000000" w:rsidRDefault="00000000" w:rsidRPr="00000000" w14:paraId="00000011">
      <w:pPr>
        <w:pageBreakBefore w:val="0"/>
        <w:numPr>
          <w:ilvl w:val="0"/>
          <w:numId w:val="3"/>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Must be living in Suffolk or attending a school in Suffolk;</w:t>
      </w:r>
    </w:p>
    <w:p w:rsidR="00000000" w:rsidDel="00000000" w:rsidP="00000000" w:rsidRDefault="00000000" w:rsidRPr="00000000" w14:paraId="00000012">
      <w:pPr>
        <w:pageBreakBefore w:val="0"/>
        <w:numPr>
          <w:ilvl w:val="0"/>
          <w:numId w:val="3"/>
        </w:numPr>
        <w:ind w:left="720" w:right="-160.8661417322827" w:hanging="720"/>
        <w:jc w:val="both"/>
        <w:rPr/>
      </w:pPr>
      <w:r w:rsidDel="00000000" w:rsidR="00000000" w:rsidRPr="00000000">
        <w:rPr>
          <w:rFonts w:ascii="Arial" w:cs="Arial" w:eastAsia="Arial" w:hAnsi="Arial"/>
          <w:sz w:val="20"/>
          <w:szCs w:val="20"/>
          <w:rtl w:val="0"/>
        </w:rPr>
        <w:t xml:space="preserve">Have received ideally </w:t>
      </w:r>
      <w:r w:rsidDel="00000000" w:rsidR="00000000" w:rsidRPr="00000000">
        <w:rPr>
          <w:rFonts w:ascii="Arial" w:cs="Arial" w:eastAsia="Arial" w:hAnsi="Arial"/>
          <w:sz w:val="20"/>
          <w:szCs w:val="20"/>
          <w:rtl w:val="0"/>
        </w:rPr>
        <w:t xml:space="preserve">at least one year’s tuition or equivalent on their nominated instrument;</w:t>
      </w:r>
    </w:p>
    <w:p w:rsidR="00000000" w:rsidDel="00000000" w:rsidP="00000000" w:rsidRDefault="00000000" w:rsidRPr="00000000" w14:paraId="00000013">
      <w:pPr>
        <w:pageBreakBefore w:val="0"/>
        <w:numPr>
          <w:ilvl w:val="0"/>
          <w:numId w:val="3"/>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Be able to attend an appropriate </w:t>
      </w:r>
      <w:r w:rsidDel="00000000" w:rsidR="00000000" w:rsidRPr="00000000">
        <w:rPr>
          <w:rFonts w:ascii="Arial" w:cs="Arial" w:eastAsia="Arial" w:hAnsi="Arial"/>
          <w:sz w:val="20"/>
          <w:szCs w:val="20"/>
          <w:rtl w:val="0"/>
        </w:rPr>
        <w:t xml:space="preserve">Suffolk County Music Service</w:t>
      </w:r>
      <w:r w:rsidDel="00000000" w:rsidR="00000000" w:rsidRPr="00000000">
        <w:rPr>
          <w:rFonts w:ascii="Arial" w:cs="Arial" w:eastAsia="Arial" w:hAnsi="Arial"/>
          <w:sz w:val="20"/>
          <w:szCs w:val="20"/>
          <w:rtl w:val="0"/>
        </w:rPr>
        <w:t xml:space="preserve"> ensemble;</w:t>
      </w:r>
    </w:p>
    <w:p w:rsidR="00000000" w:rsidDel="00000000" w:rsidP="00000000" w:rsidRDefault="00000000" w:rsidRPr="00000000" w14:paraId="00000014">
      <w:pPr>
        <w:pageBreakBefore w:val="0"/>
        <w:numPr>
          <w:ilvl w:val="0"/>
          <w:numId w:val="3"/>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Have the full support of a parent / carer in all aspects of the Scholarship programme. This includes ensuring regular practice, full attendance at lessons and </w:t>
      </w:r>
      <w:r w:rsidDel="00000000" w:rsidR="00000000" w:rsidRPr="00000000">
        <w:rPr>
          <w:rFonts w:ascii="Arial" w:cs="Arial" w:eastAsia="Arial" w:hAnsi="Arial"/>
          <w:sz w:val="20"/>
          <w:szCs w:val="20"/>
          <w:rtl w:val="0"/>
        </w:rPr>
        <w:t xml:space="preserve">Suffolk County Music Service</w:t>
      </w:r>
      <w:r w:rsidDel="00000000" w:rsidR="00000000" w:rsidRPr="00000000">
        <w:rPr>
          <w:rFonts w:ascii="Arial" w:cs="Arial" w:eastAsia="Arial" w:hAnsi="Arial"/>
          <w:sz w:val="20"/>
          <w:szCs w:val="20"/>
          <w:rtl w:val="0"/>
        </w:rPr>
        <w:t xml:space="preserve"> activities, and </w:t>
      </w:r>
      <w:r w:rsidDel="00000000" w:rsidR="00000000" w:rsidRPr="00000000">
        <w:rPr>
          <w:rFonts w:ascii="Arial" w:cs="Arial" w:eastAsia="Arial" w:hAnsi="Arial"/>
          <w:sz w:val="20"/>
          <w:szCs w:val="20"/>
          <w:rtl w:val="0"/>
        </w:rPr>
        <w:t xml:space="preserve">contributing at least 50% of the combined costs of tuition and ensemble membership</w:t>
      </w:r>
      <w:r w:rsidDel="00000000" w:rsidR="00000000" w:rsidRPr="00000000">
        <w:rPr>
          <w:rFonts w:ascii="Arial" w:cs="Arial" w:eastAsia="Arial" w:hAnsi="Arial"/>
          <w:sz w:val="20"/>
          <w:szCs w:val="20"/>
          <w:rtl w:val="0"/>
        </w:rPr>
        <w:t xml:space="preserve"> for the academic year for which the scholarship is awarded; and</w:t>
      </w:r>
    </w:p>
    <w:p w:rsidR="00000000" w:rsidDel="00000000" w:rsidP="00000000" w:rsidRDefault="00000000" w:rsidRPr="00000000" w14:paraId="00000015">
      <w:pPr>
        <w:pageBreakBefore w:val="0"/>
        <w:numPr>
          <w:ilvl w:val="0"/>
          <w:numId w:val="3"/>
        </w:numPr>
        <w:ind w:left="720" w:right="-160.8661417322827" w:hanging="720"/>
        <w:jc w:val="both"/>
        <w:rPr>
          <w:rFonts w:ascii="Arial" w:cs="Arial" w:eastAsia="Arial" w:hAnsi="Arial"/>
        </w:rPr>
      </w:pPr>
      <w:r w:rsidDel="00000000" w:rsidR="00000000" w:rsidRPr="00000000">
        <w:rPr>
          <w:rFonts w:ascii="Arial" w:cs="Arial" w:eastAsia="Arial" w:hAnsi="Arial"/>
          <w:sz w:val="20"/>
          <w:szCs w:val="20"/>
          <w:rtl w:val="0"/>
        </w:rPr>
        <w:t xml:space="preserve">Must have a referee from a Suffolk school, the Suffolk County Music Service or a professional music teacher.</w:t>
      </w:r>
    </w:p>
    <w:p w:rsidR="00000000" w:rsidDel="00000000" w:rsidP="00000000" w:rsidRDefault="00000000" w:rsidRPr="00000000" w14:paraId="00000016">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New scholarships are offered termly and are subject to regular reviews through reports and performances to ensure all criteria are being met.</w:t>
      </w:r>
    </w:p>
    <w:p w:rsidR="00000000" w:rsidDel="00000000" w:rsidP="00000000" w:rsidRDefault="00000000" w:rsidRPr="00000000" w14:paraId="00000017">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To Apply</w:t>
      </w:r>
      <w:r w:rsidDel="00000000" w:rsidR="00000000" w:rsidRPr="00000000">
        <w:rPr>
          <w:rtl w:val="0"/>
        </w:rPr>
      </w:r>
    </w:p>
    <w:p w:rsidR="00000000" w:rsidDel="00000000" w:rsidP="00000000" w:rsidRDefault="00000000" w:rsidRPr="00000000" w14:paraId="00000018">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to apply, please complete the below application form and submit it to </w:t>
      </w:r>
      <w:hyperlink r:id="rId8">
        <w:r w:rsidDel="00000000" w:rsidR="00000000" w:rsidRPr="00000000">
          <w:rPr>
            <w:rFonts w:ascii="Arial" w:cs="Arial" w:eastAsia="Arial" w:hAnsi="Arial"/>
            <w:color w:val="1155cc"/>
            <w:sz w:val="20"/>
            <w:szCs w:val="20"/>
            <w:u w:val="single"/>
            <w:rtl w:val="0"/>
          </w:rPr>
          <w:t xml:space="preserve">admin@suffolksmart.org</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Applications can be completed at any time throughout the year and will be held until the next round of scholarships is open. </w:t>
      </w:r>
    </w:p>
    <w:p w:rsidR="00000000" w:rsidDel="00000000" w:rsidP="00000000" w:rsidRDefault="00000000" w:rsidRPr="00000000" w14:paraId="00000019">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will be in touch if your application is shortlisted and you may be invited to submit an audition video of you playing and answering a couple of questions. The invitation will provide further information about what you need to provide with adequate time to prepare. </w:t>
      </w:r>
    </w:p>
    <w:p w:rsidR="00000000" w:rsidDel="00000000" w:rsidP="00000000" w:rsidRDefault="00000000" w:rsidRPr="00000000" w14:paraId="0000001A">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will be anonymised before being considered by the Trustees.</w:t>
      </w:r>
    </w:p>
    <w:p w:rsidR="00000000" w:rsidDel="00000000" w:rsidP="00000000" w:rsidRDefault="00000000" w:rsidRPr="00000000" w14:paraId="0000001B">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Deadlines</w:t>
      </w:r>
      <w:r w:rsidDel="00000000" w:rsidR="00000000" w:rsidRPr="00000000">
        <w:rPr>
          <w:rtl w:val="0"/>
        </w:rPr>
      </w:r>
    </w:p>
    <w:p w:rsidR="00000000" w:rsidDel="00000000" w:rsidP="00000000" w:rsidRDefault="00000000" w:rsidRPr="00000000" w14:paraId="0000001C">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Deadline for applying: </w:t>
      </w:r>
      <w:r w:rsidDel="00000000" w:rsidR="00000000" w:rsidRPr="00000000">
        <w:rPr>
          <w:rFonts w:ascii="Arial" w:cs="Arial" w:eastAsia="Arial" w:hAnsi="Arial"/>
          <w:sz w:val="20"/>
          <w:szCs w:val="20"/>
          <w:rtl w:val="0"/>
        </w:rPr>
        <w:t xml:space="preserve">Sunday 27 February 2022</w:t>
      </w:r>
    </w:p>
    <w:p w:rsidR="00000000" w:rsidDel="00000000" w:rsidP="00000000" w:rsidRDefault="00000000" w:rsidRPr="00000000" w14:paraId="0000001D">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Audition video submission: Spring </w:t>
      </w:r>
      <w:r w:rsidDel="00000000" w:rsidR="00000000" w:rsidRPr="00000000">
        <w:rPr>
          <w:rFonts w:ascii="Arial" w:cs="Arial" w:eastAsia="Arial" w:hAnsi="Arial"/>
          <w:sz w:val="20"/>
          <w:szCs w:val="20"/>
          <w:rtl w:val="0"/>
        </w:rPr>
        <w:t xml:space="preserve">Term 2022</w:t>
      </w:r>
    </w:p>
    <w:p w:rsidR="00000000" w:rsidDel="00000000" w:rsidP="00000000" w:rsidRDefault="00000000" w:rsidRPr="00000000" w14:paraId="0000001E">
      <w:pPr>
        <w:pageBreakBefore w:val="0"/>
        <w:ind w:right="-160.8661417322827"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have any questions or require any help with completing the form, please email </w:t>
      </w:r>
      <w:hyperlink r:id="rId9">
        <w:r w:rsidDel="00000000" w:rsidR="00000000" w:rsidRPr="00000000">
          <w:rPr>
            <w:rFonts w:ascii="Arial" w:cs="Arial" w:eastAsia="Arial" w:hAnsi="Arial"/>
            <w:b w:val="1"/>
            <w:color w:val="1155cc"/>
            <w:sz w:val="20"/>
            <w:szCs w:val="20"/>
            <w:u w:val="single"/>
            <w:rtl w:val="0"/>
          </w:rPr>
          <w:t xml:space="preserve">admin@suffolksmart.org</w:t>
        </w:r>
      </w:hyperlink>
      <w:r w:rsidDel="00000000" w:rsidR="00000000" w:rsidRPr="00000000">
        <w:rPr>
          <w:rtl w:val="0"/>
        </w:rPr>
      </w:r>
    </w:p>
    <w:p w:rsidR="00000000" w:rsidDel="00000000" w:rsidP="00000000" w:rsidRDefault="00000000" w:rsidRPr="00000000" w14:paraId="0000001F">
      <w:pPr>
        <w:pageBreakBefore w:val="0"/>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unsuccessful, would like to apply for additional funding, or funding for other musical or arts activities, please see the SMART Grants Making Policy and application form: </w:t>
      </w:r>
      <w:hyperlink r:id="rId10">
        <w:r w:rsidDel="00000000" w:rsidR="00000000" w:rsidRPr="00000000">
          <w:rPr>
            <w:rFonts w:ascii="Arial" w:cs="Arial" w:eastAsia="Arial" w:hAnsi="Arial"/>
            <w:color w:val="1155cc"/>
            <w:sz w:val="20"/>
            <w:szCs w:val="20"/>
            <w:u w:val="single"/>
            <w:rtl w:val="0"/>
          </w:rPr>
          <w:t xml:space="preserve">www.suffolksmart.org/apply-for-funding</w:t>
        </w:r>
      </w:hyperlink>
      <w:r w:rsidDel="00000000" w:rsidR="00000000" w:rsidRPr="00000000">
        <w:rPr>
          <w:rFonts w:ascii="Arial" w:cs="Arial" w:eastAsia="Arial" w:hAnsi="Arial"/>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ind w:right="-160.8661417322827"/>
        <w:jc w:val="center"/>
        <w:rPr>
          <w:rFonts w:ascii="Chelsea Market" w:cs="Chelsea Market" w:eastAsia="Chelsea Market" w:hAnsi="Chelsea Market"/>
          <w:b w:val="1"/>
          <w:sz w:val="24"/>
          <w:szCs w:val="24"/>
        </w:rPr>
      </w:pPr>
      <w:r w:rsidDel="00000000" w:rsidR="00000000" w:rsidRPr="00000000">
        <w:rPr>
          <w:rFonts w:ascii="Chelsea Market" w:cs="Chelsea Market" w:eastAsia="Chelsea Market" w:hAnsi="Chelsea Market"/>
          <w:b w:val="1"/>
          <w:sz w:val="24"/>
          <w:szCs w:val="24"/>
          <w:rtl w:val="0"/>
        </w:rPr>
        <w:t xml:space="preserve">SMART Music Scholarships 2021/22 Application Form</w:t>
      </w:r>
    </w:p>
    <w:p w:rsidR="00000000" w:rsidDel="00000000" w:rsidP="00000000" w:rsidRDefault="00000000" w:rsidRPr="00000000" w14:paraId="00000021">
      <w:pPr>
        <w:pageBreakBefore w:val="0"/>
        <w:spacing w:after="0" w:line="276" w:lineRule="auto"/>
        <w:ind w:right="-160.8661417322827"/>
        <w:rPr>
          <w:rFonts w:ascii="Arial" w:cs="Arial" w:eastAsia="Arial" w:hAnsi="Arial"/>
          <w:sz w:val="20"/>
          <w:szCs w:val="20"/>
        </w:rPr>
      </w:pPr>
      <w:r w:rsidDel="00000000" w:rsidR="00000000" w:rsidRPr="00000000">
        <w:rPr>
          <w:rFonts w:ascii="Arial" w:cs="Arial" w:eastAsia="Arial" w:hAnsi="Arial"/>
          <w:sz w:val="20"/>
          <w:szCs w:val="20"/>
          <w:rtl w:val="0"/>
        </w:rPr>
        <w:t xml:space="preserve">To apply, please complete:</w:t>
      </w:r>
    </w:p>
    <w:p w:rsidR="00000000" w:rsidDel="00000000" w:rsidP="00000000" w:rsidRDefault="00000000" w:rsidRPr="00000000" w14:paraId="00000022">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ageBreakBefore w:val="0"/>
        <w:numPr>
          <w:ilvl w:val="0"/>
          <w:numId w:val="1"/>
        </w:numPr>
        <w:spacing w:after="0" w:line="276" w:lineRule="auto"/>
        <w:ind w:left="720" w:right="-160.866141732282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below </w:t>
      </w:r>
      <w:r w:rsidDel="00000000" w:rsidR="00000000" w:rsidRPr="00000000">
        <w:rPr>
          <w:rFonts w:ascii="Arial" w:cs="Arial" w:eastAsia="Arial" w:hAnsi="Arial"/>
          <w:b w:val="1"/>
          <w:sz w:val="20"/>
          <w:szCs w:val="20"/>
          <w:rtl w:val="0"/>
        </w:rPr>
        <w:t xml:space="preserve">Application Form</w:t>
      </w:r>
      <w:r w:rsidDel="00000000" w:rsidR="00000000" w:rsidRPr="00000000">
        <w:rPr>
          <w:rFonts w:ascii="Arial" w:cs="Arial" w:eastAsia="Arial" w:hAnsi="Arial"/>
          <w:sz w:val="20"/>
          <w:szCs w:val="20"/>
          <w:rtl w:val="0"/>
        </w:rPr>
        <w:t xml:space="preserve"> (to be completed by the parent/carer and referee) and email it t</w:t>
      </w:r>
      <w:r w:rsidDel="00000000" w:rsidR="00000000" w:rsidRPr="00000000">
        <w:rPr>
          <w:rFonts w:ascii="Arial" w:cs="Arial" w:eastAsia="Arial" w:hAnsi="Arial"/>
          <w:sz w:val="20"/>
          <w:szCs w:val="20"/>
          <w:rtl w:val="0"/>
        </w:rPr>
        <w:t xml:space="preserve">o </w:t>
      </w:r>
      <w:hyperlink r:id="rId11">
        <w:r w:rsidDel="00000000" w:rsidR="00000000" w:rsidRPr="00000000">
          <w:rPr>
            <w:rFonts w:ascii="Arial" w:cs="Arial" w:eastAsia="Arial" w:hAnsi="Arial"/>
            <w:color w:val="1155cc"/>
            <w:sz w:val="20"/>
            <w:szCs w:val="20"/>
            <w:u w:val="single"/>
            <w:rtl w:val="0"/>
          </w:rPr>
          <w:t xml:space="preserve">admin@suffolksmart.org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pageBreakBefore w:val="0"/>
        <w:spacing w:after="0" w:line="276" w:lineRule="auto"/>
        <w:ind w:left="72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pageBreakBefore w:val="0"/>
        <w:numPr>
          <w:ilvl w:val="0"/>
          <w:numId w:val="1"/>
        </w:numPr>
        <w:spacing w:after="0" w:line="276" w:lineRule="auto"/>
        <w:ind w:left="720" w:right="-160.866141732282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Equal Opportunities Monitoring Form</w:t>
      </w:r>
      <w:r w:rsidDel="00000000" w:rsidR="00000000" w:rsidRPr="00000000">
        <w:rPr>
          <w:rFonts w:ascii="Arial" w:cs="Arial" w:eastAsia="Arial" w:hAnsi="Arial"/>
          <w:sz w:val="20"/>
          <w:szCs w:val="20"/>
          <w:rtl w:val="0"/>
        </w:rPr>
        <w:t xml:space="preserve"> (to be completed by the applicant): </w:t>
      </w:r>
      <w:hyperlink r:id="rId12">
        <w:r w:rsidDel="00000000" w:rsidR="00000000" w:rsidRPr="00000000">
          <w:rPr>
            <w:rFonts w:ascii="Arial" w:cs="Arial" w:eastAsia="Arial" w:hAnsi="Arial"/>
            <w:color w:val="1155cc"/>
            <w:sz w:val="20"/>
            <w:szCs w:val="20"/>
            <w:u w:val="single"/>
            <w:rtl w:val="0"/>
          </w:rPr>
          <w:t xml:space="preserve">https://forms.gle/Zgupt6sRdZAu4Am7A</w:t>
        </w:r>
      </w:hyperlink>
      <w:r w:rsidDel="00000000" w:rsidR="00000000" w:rsidRPr="00000000">
        <w:rPr>
          <w:rFonts w:ascii="Arial" w:cs="Arial" w:eastAsia="Arial" w:hAnsi="Arial"/>
          <w:sz w:val="20"/>
          <w:szCs w:val="20"/>
          <w:rtl w:val="0"/>
        </w:rPr>
        <w:t xml:space="preserve"> (This will automatically be sent to us anonymously when you submit.)</w:t>
      </w:r>
    </w:p>
    <w:p w:rsidR="00000000" w:rsidDel="00000000" w:rsidP="00000000" w:rsidRDefault="00000000" w:rsidRPr="00000000" w14:paraId="00000026">
      <w:pPr>
        <w:pageBreakBefore w:val="0"/>
        <w:spacing w:after="0" w:line="276" w:lineRule="auto"/>
        <w:ind w:left="720" w:right="-160.8661417322827" w:firstLine="0"/>
        <w:jc w:val="both"/>
        <w:rPr>
          <w:rFonts w:ascii="Arial" w:cs="Arial" w:eastAsia="Arial" w:hAnsi="Arial"/>
          <w:color w:val="ff0000"/>
          <w:sz w:val="20"/>
          <w:szCs w:val="20"/>
        </w:rPr>
      </w:pPr>
      <w:r w:rsidDel="00000000" w:rsidR="00000000" w:rsidRPr="00000000">
        <w:rPr>
          <w:rtl w:val="0"/>
        </w:rPr>
      </w:r>
    </w:p>
    <w:tbl>
      <w:tblPr>
        <w:tblStyle w:val="Table1"/>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665"/>
        <w:tblGridChange w:id="0">
          <w:tblGrid>
            <w:gridCol w:w="2535"/>
            <w:gridCol w:w="7665"/>
          </w:tblGrid>
        </w:tblGridChange>
      </w:tblGrid>
      <w:tr>
        <w:trPr>
          <w:cantSplit w:val="0"/>
          <w:trHeight w:val="40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Applicant’s Information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 on 1</w:t>
            </w:r>
            <w:r w:rsidDel="00000000" w:rsidR="00000000" w:rsidRPr="00000000">
              <w:rPr>
                <w:rFonts w:ascii="Arial" w:cs="Arial" w:eastAsia="Arial" w:hAnsi="Arial"/>
                <w:sz w:val="20"/>
                <w:szCs w:val="20"/>
                <w:rtl w:val="0"/>
              </w:rPr>
              <w:t xml:space="preserve">st</w:t>
            </w:r>
            <w:r w:rsidDel="00000000" w:rsidR="00000000" w:rsidRPr="00000000">
              <w:rPr>
                <w:rFonts w:ascii="Arial" w:cs="Arial" w:eastAsia="Arial" w:hAnsi="Arial"/>
                <w:sz w:val="20"/>
                <w:szCs w:val="20"/>
                <w:rtl w:val="0"/>
              </w:rPr>
              <w:t xml:space="preserve"> Sept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line="240" w:lineRule="auto"/>
              <w:ind w:right="-160.8661417322827"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left"/>
        <w:rPr>
          <w:rFonts w:ascii="Arial" w:cs="Arial" w:eastAsia="Arial" w:hAnsi="Arial"/>
          <w:sz w:val="20"/>
          <w:szCs w:val="20"/>
        </w:rPr>
      </w:pPr>
      <w:r w:rsidDel="00000000" w:rsidR="00000000" w:rsidRPr="00000000">
        <w:rPr>
          <w:rtl w:val="0"/>
        </w:rPr>
      </w:r>
    </w:p>
    <w:tbl>
      <w:tblPr>
        <w:tblStyle w:val="Table2"/>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665"/>
        <w:tblGridChange w:id="0">
          <w:tblGrid>
            <w:gridCol w:w="2535"/>
            <w:gridCol w:w="7665"/>
          </w:tblGrid>
        </w:tblGridChange>
      </w:tblGrid>
      <w:tr>
        <w:trPr>
          <w:cantSplit w:val="0"/>
          <w:trHeight w:val="400" w:hRule="atLeast"/>
          <w:tblHeader w:val="0"/>
        </w:trPr>
        <w:tc>
          <w:tcPr>
            <w:gridSpan w:val="2"/>
            <w:shd w:fill="b7b7b7" w:val="clear"/>
          </w:tcPr>
          <w:p w:rsidR="00000000" w:rsidDel="00000000" w:rsidP="00000000" w:rsidRDefault="00000000" w:rsidRPr="00000000" w14:paraId="0000003C">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Applicant’s School</w:t>
            </w:r>
          </w:p>
        </w:tc>
      </w:tr>
      <w:tr>
        <w:trPr>
          <w:cantSplit w:val="0"/>
          <w:tblHeader w:val="0"/>
        </w:trPr>
        <w:tc>
          <w:tcPr/>
          <w:p w:rsidR="00000000" w:rsidDel="00000000" w:rsidP="00000000" w:rsidRDefault="00000000" w:rsidRPr="00000000" w14:paraId="0000003E">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and address of </w:t>
            </w:r>
          </w:p>
          <w:p w:rsidR="00000000" w:rsidDel="00000000" w:rsidP="00000000" w:rsidRDefault="00000000" w:rsidRPr="00000000" w14:paraId="0000003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school to be attended from September 2021</w:t>
            </w:r>
          </w:p>
        </w:tc>
        <w:tc>
          <w:tcPr/>
          <w:p w:rsidR="00000000" w:rsidDel="00000000" w:rsidP="00000000" w:rsidRDefault="00000000" w:rsidRPr="00000000" w14:paraId="00000040">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Is this a Private or State school? e.g. fee paying/non-fee paying</w:t>
            </w:r>
          </w:p>
        </w:tc>
        <w:tc>
          <w:tcPr/>
          <w:p w:rsidR="00000000" w:rsidDel="00000000" w:rsidP="00000000" w:rsidRDefault="00000000" w:rsidRPr="00000000" w14:paraId="00000042">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What School Year will the applicant be in from September 2021? </w:t>
            </w:r>
          </w:p>
        </w:tc>
        <w:tc>
          <w:tcPr/>
          <w:p w:rsidR="00000000" w:rsidDel="00000000" w:rsidP="00000000" w:rsidRDefault="00000000" w:rsidRPr="00000000" w14:paraId="00000044">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5">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give details of the amount of school fees (if applicable) including the names and amounts of any bursary awards or scholarships received</w:t>
            </w:r>
          </w:p>
        </w:tc>
        <w:tc>
          <w:tcPr/>
          <w:p w:rsidR="00000000" w:rsidDel="00000000" w:rsidP="00000000" w:rsidRDefault="00000000" w:rsidRPr="00000000" w14:paraId="00000046">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left"/>
        <w:rPr>
          <w:rFonts w:ascii="Arial" w:cs="Arial" w:eastAsia="Arial" w:hAnsi="Arial"/>
          <w:sz w:val="20"/>
          <w:szCs w:val="20"/>
        </w:rPr>
      </w:pPr>
      <w:r w:rsidDel="00000000" w:rsidR="00000000" w:rsidRPr="00000000">
        <w:rPr>
          <w:rtl w:val="0"/>
        </w:rPr>
      </w:r>
    </w:p>
    <w:tbl>
      <w:tblPr>
        <w:tblStyle w:val="Table3"/>
        <w:tblW w:w="10203.68098159509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70.7975460122702"/>
        <w:gridCol w:w="7632.883435582822"/>
        <w:tblGridChange w:id="0">
          <w:tblGrid>
            <w:gridCol w:w="2570.7975460122702"/>
            <w:gridCol w:w="7632.883435582822"/>
          </w:tblGrid>
        </w:tblGridChange>
      </w:tblGrid>
      <w:tr>
        <w:trPr>
          <w:cantSplit w:val="0"/>
          <w:trHeight w:val="400" w:hRule="atLeast"/>
          <w:tblHeader w:val="0"/>
        </w:trPr>
        <w:tc>
          <w:tcPr>
            <w:gridSpan w:val="2"/>
            <w:shd w:fill="b7b7b7" w:val="clear"/>
          </w:tcPr>
          <w:p w:rsidR="00000000" w:rsidDel="00000000" w:rsidP="00000000" w:rsidRDefault="00000000" w:rsidRPr="00000000" w14:paraId="00000049">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Funding</w:t>
            </w:r>
          </w:p>
        </w:tc>
      </w:tr>
      <w:tr>
        <w:trPr>
          <w:cantSplit w:val="0"/>
          <w:tblHeader w:val="0"/>
        </w:trPr>
        <w:tc>
          <w:tcPr/>
          <w:p w:rsidR="00000000" w:rsidDel="00000000" w:rsidP="00000000" w:rsidRDefault="00000000" w:rsidRPr="00000000" w14:paraId="0000004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Is the applicant currently in receipt of support from any other funding body or </w:t>
            </w:r>
          </w:p>
          <w:p w:rsidR="00000000" w:rsidDel="00000000" w:rsidP="00000000" w:rsidRDefault="00000000" w:rsidRPr="00000000" w14:paraId="0000004C">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external source?</w:t>
            </w:r>
          </w:p>
        </w:tc>
        <w:tc>
          <w:tcPr/>
          <w:p w:rsidR="00000000" w:rsidDel="00000000" w:rsidP="00000000" w:rsidRDefault="00000000" w:rsidRPr="00000000" w14:paraId="0000004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E">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 you intend to apply or have any pending funding applications for support for the 2021/22 academic year?</w:t>
            </w:r>
          </w:p>
          <w:p w:rsidR="00000000" w:rsidDel="00000000" w:rsidP="00000000" w:rsidRDefault="00000000" w:rsidRPr="00000000" w14:paraId="0000004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so, please give details</w:t>
            </w:r>
          </w:p>
        </w:tc>
        <w:tc>
          <w:tcPr/>
          <w:p w:rsidR="00000000" w:rsidDel="00000000" w:rsidP="00000000" w:rsidRDefault="00000000" w:rsidRPr="00000000" w14:paraId="00000050">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left"/>
        <w:rPr>
          <w:rFonts w:ascii="Arial" w:cs="Arial" w:eastAsia="Arial" w:hAnsi="Arial"/>
          <w:sz w:val="20"/>
          <w:szCs w:val="20"/>
        </w:rPr>
      </w:pPr>
      <w:r w:rsidDel="00000000" w:rsidR="00000000" w:rsidRPr="00000000">
        <w:rPr>
          <w:rtl w:val="0"/>
        </w:rPr>
      </w:r>
    </w:p>
    <w:tbl>
      <w:tblPr>
        <w:tblStyle w:val="Table4"/>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560"/>
        <w:gridCol w:w="3690"/>
        <w:gridCol w:w="2115"/>
        <w:tblGridChange w:id="0">
          <w:tblGrid>
            <w:gridCol w:w="2835"/>
            <w:gridCol w:w="1560"/>
            <w:gridCol w:w="3690"/>
            <w:gridCol w:w="2115"/>
          </w:tblGrid>
        </w:tblGridChange>
      </w:tblGrid>
      <w:tr>
        <w:trPr>
          <w:cantSplit w:val="0"/>
          <w:trHeight w:val="105" w:hRule="atLeast"/>
          <w:tblHeader w:val="0"/>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after="0" w:line="240" w:lineRule="auto"/>
              <w:ind w:right="-160.866141732282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Reasons for Applying (to be completed by applicant)</w:t>
            </w:r>
          </w:p>
        </w:tc>
      </w:tr>
      <w:tr>
        <w:trPr>
          <w:cantSplit w:val="0"/>
          <w:trHeight w:val="339.96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our chance to get to know you. Please let us know why you would like a scholarship and provide any other information you feel is relevant to your application.</w:t>
            </w:r>
          </w:p>
          <w:p w:rsidR="00000000" w:rsidDel="00000000" w:rsidP="00000000" w:rsidRDefault="00000000" w:rsidRPr="00000000" w14:paraId="00000057">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pageBreakBefore w:val="0"/>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pageBreakBefore w:val="0"/>
              <w:widowControl w:val="0"/>
              <w:spacing w:after="0" w:line="240"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pageBreakBefore w:val="0"/>
              <w:widowControl w:val="0"/>
              <w:spacing w:after="0" w:line="240" w:lineRule="auto"/>
              <w:ind w:right="-160.8661417322827"/>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jc w:val="left"/>
        <w:rPr>
          <w:rFonts w:ascii="Arial" w:cs="Arial" w:eastAsia="Arial" w:hAnsi="Arial"/>
          <w:sz w:val="20"/>
          <w:szCs w:val="20"/>
        </w:rPr>
      </w:pPr>
      <w:r w:rsidDel="00000000" w:rsidR="00000000" w:rsidRPr="00000000">
        <w:rPr>
          <w:rtl w:val="0"/>
        </w:rPr>
      </w:r>
    </w:p>
    <w:tbl>
      <w:tblPr>
        <w:tblStyle w:val="Table5"/>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7560"/>
        <w:tblGridChange w:id="0">
          <w:tblGrid>
            <w:gridCol w:w="2640"/>
            <w:gridCol w:w="7560"/>
          </w:tblGrid>
        </w:tblGridChange>
      </w:tblGrid>
      <w:tr>
        <w:trPr>
          <w:cantSplit w:val="0"/>
          <w:tblHeader w:val="0"/>
        </w:trPr>
        <w:tc>
          <w:tcPr>
            <w:gridSpan w:val="2"/>
            <w:shd w:fill="b7b7b7" w:val="clear"/>
          </w:tcPr>
          <w:p w:rsidR="00000000" w:rsidDel="00000000" w:rsidP="00000000" w:rsidRDefault="00000000" w:rsidRPr="00000000" w14:paraId="00000081">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Family Details (for anyone with parental responsibility for the applicant)</w:t>
            </w:r>
          </w:p>
        </w:tc>
      </w:tr>
      <w:tr>
        <w:trPr>
          <w:cantSplit w:val="0"/>
          <w:tblHeader w:val="0"/>
        </w:trPr>
        <w:tc>
          <w:tcPr/>
          <w:p w:rsidR="00000000" w:rsidDel="00000000" w:rsidP="00000000" w:rsidRDefault="00000000" w:rsidRPr="00000000" w14:paraId="00000083">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state marital status e.g. single / married / civil partnership / cohabiting / divorced / separated / widowed</w:t>
            </w:r>
          </w:p>
        </w:tc>
        <w:tc>
          <w:tcPr/>
          <w:p w:rsidR="00000000" w:rsidDel="00000000" w:rsidP="00000000" w:rsidRDefault="00000000" w:rsidRPr="00000000" w14:paraId="00000084">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Pr>
          <w:p w:rsidR="00000000" w:rsidDel="00000000" w:rsidP="00000000" w:rsidRDefault="00000000" w:rsidRPr="00000000" w14:paraId="00000085">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 / Carer 1</w:t>
            </w:r>
          </w:p>
        </w:tc>
      </w:tr>
      <w:tr>
        <w:trPr>
          <w:cantSplit w:val="0"/>
          <w:tblHeader w:val="0"/>
        </w:trPr>
        <w:tc>
          <w:tcPr/>
          <w:p w:rsidR="00000000" w:rsidDel="00000000" w:rsidP="00000000" w:rsidRDefault="00000000" w:rsidRPr="00000000" w14:paraId="00000087">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of Parent / Carer</w:t>
            </w:r>
          </w:p>
        </w:tc>
        <w:tc>
          <w:tcPr/>
          <w:p w:rsidR="00000000" w:rsidDel="00000000" w:rsidP="00000000" w:rsidRDefault="00000000" w:rsidRPr="00000000" w14:paraId="00000088">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9">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state type of employment e.g. employed, self-employed, unemployed, retired, other</w:t>
            </w:r>
          </w:p>
        </w:tc>
        <w:tc>
          <w:tcPr/>
          <w:p w:rsidR="00000000" w:rsidDel="00000000" w:rsidP="00000000" w:rsidRDefault="00000000" w:rsidRPr="00000000" w14:paraId="0000008A">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Profession</w:t>
            </w:r>
          </w:p>
        </w:tc>
        <w:tc>
          <w:tcPr/>
          <w:p w:rsidR="00000000" w:rsidDel="00000000" w:rsidP="00000000" w:rsidRDefault="00000000" w:rsidRPr="00000000" w14:paraId="0000008C">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Name/address of employer or business</w:t>
            </w:r>
          </w:p>
          <w:p w:rsidR="00000000" w:rsidDel="00000000" w:rsidP="00000000" w:rsidRDefault="00000000" w:rsidRPr="00000000" w14:paraId="0000008E">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0">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you are the Director of the company, please state the proportion of each class of shares you hold</w:t>
            </w:r>
          </w:p>
        </w:tc>
        <w:tc>
          <w:tcPr/>
          <w:p w:rsidR="00000000" w:rsidDel="00000000" w:rsidP="00000000" w:rsidRDefault="00000000" w:rsidRPr="00000000" w14:paraId="00000091">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Pr>
          <w:p w:rsidR="00000000" w:rsidDel="00000000" w:rsidP="00000000" w:rsidRDefault="00000000" w:rsidRPr="00000000" w14:paraId="00000092">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 / Carer 2</w:t>
            </w:r>
          </w:p>
        </w:tc>
      </w:tr>
      <w:tr>
        <w:trPr>
          <w:cantSplit w:val="0"/>
          <w:tblHeader w:val="0"/>
        </w:trPr>
        <w:tc>
          <w:tcPr/>
          <w:p w:rsidR="00000000" w:rsidDel="00000000" w:rsidP="00000000" w:rsidRDefault="00000000" w:rsidRPr="00000000" w14:paraId="00000094">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of Parent / Carer</w:t>
            </w:r>
          </w:p>
          <w:p w:rsidR="00000000" w:rsidDel="00000000" w:rsidP="00000000" w:rsidRDefault="00000000" w:rsidRPr="00000000" w14:paraId="00000095">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6">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7">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state type of employment e.g. employed, self-employed, unemployed, retired, other</w:t>
            </w:r>
          </w:p>
        </w:tc>
        <w:tc>
          <w:tcPr/>
          <w:p w:rsidR="00000000" w:rsidDel="00000000" w:rsidP="00000000" w:rsidRDefault="00000000" w:rsidRPr="00000000" w14:paraId="00000098">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9">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Profession</w:t>
            </w:r>
          </w:p>
        </w:tc>
        <w:tc>
          <w:tcPr/>
          <w:p w:rsidR="00000000" w:rsidDel="00000000" w:rsidP="00000000" w:rsidRDefault="00000000" w:rsidRPr="00000000" w14:paraId="0000009A">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Name/address of employer or business</w:t>
            </w:r>
          </w:p>
          <w:p w:rsidR="00000000" w:rsidDel="00000000" w:rsidP="00000000" w:rsidRDefault="00000000" w:rsidRPr="00000000" w14:paraId="0000009C">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E">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you are the Director of the company, please state the proportion of each class of shares you hold</w:t>
            </w:r>
          </w:p>
        </w:tc>
        <w:tc>
          <w:tcPr/>
          <w:p w:rsidR="00000000" w:rsidDel="00000000" w:rsidP="00000000" w:rsidRDefault="00000000" w:rsidRPr="00000000" w14:paraId="000000A0">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bl>
      <w:tblPr>
        <w:tblStyle w:val="Table6"/>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7560"/>
        <w:tblGridChange w:id="0">
          <w:tblGrid>
            <w:gridCol w:w="2640"/>
            <w:gridCol w:w="7560"/>
          </w:tblGrid>
        </w:tblGridChange>
      </w:tblGrid>
      <w:tr>
        <w:trPr>
          <w:cantSplit w:val="0"/>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details for anyone else with parental responsibility:</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4">
      <w:pPr>
        <w:pageBreakBefore w:val="0"/>
        <w:spacing w:after="120" w:line="240" w:lineRule="auto"/>
        <w:ind w:left="-566.9291338582677" w:right="-160.8661417322827" w:firstLine="566.9291338582677"/>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A5">
      <w:pPr>
        <w:pageBreakBefore w:val="0"/>
        <w:spacing w:after="120" w:line="240" w:lineRule="auto"/>
        <w:ind w:left="-566.9291338582677" w:right="-160.8661417322827" w:firstLine="566.9291338582677"/>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A6">
      <w:pPr>
        <w:pageBreakBefore w:val="0"/>
        <w:spacing w:after="120" w:line="240" w:lineRule="auto"/>
        <w:ind w:left="-566.9291338582677" w:right="-160.8661417322827" w:firstLine="566.9291338582677"/>
        <w:rPr>
          <w:rFonts w:ascii="Museo Sans" w:cs="Museo Sans" w:eastAsia="Museo Sans" w:hAnsi="Museo Sans"/>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table below ensuring all figures show the predicted annual gross income (before any deductions for tax, National Insurance, etc.) for the tax year 6</w:t>
      </w:r>
      <w:r w:rsidDel="00000000" w:rsidR="00000000" w:rsidRPr="00000000">
        <w:rPr>
          <w:rFonts w:ascii="Arial" w:cs="Arial" w:eastAsia="Arial" w:hAnsi="Arial"/>
          <w:sz w:val="20"/>
          <w:szCs w:val="20"/>
          <w:rtl w:val="0"/>
        </w:rPr>
        <w:t xml:space="preserve">th</w:t>
      </w:r>
      <w:r w:rsidDel="00000000" w:rsidR="00000000" w:rsidRPr="00000000">
        <w:rPr>
          <w:rFonts w:ascii="Arial" w:cs="Arial" w:eastAsia="Arial" w:hAnsi="Arial"/>
          <w:sz w:val="20"/>
          <w:szCs w:val="20"/>
          <w:rtl w:val="0"/>
        </w:rPr>
        <w:t xml:space="preserve"> April 2020- 5</w:t>
      </w:r>
      <w:r w:rsidDel="00000000" w:rsidR="00000000" w:rsidRPr="00000000">
        <w:rPr>
          <w:rFonts w:ascii="Arial" w:cs="Arial" w:eastAsia="Arial" w:hAnsi="Arial"/>
          <w:sz w:val="20"/>
          <w:szCs w:val="20"/>
          <w:rtl w:val="0"/>
        </w:rPr>
        <w:t xml:space="preserve">th</w:t>
      </w:r>
      <w:r w:rsidDel="00000000" w:rsidR="00000000" w:rsidRPr="00000000">
        <w:rPr>
          <w:rFonts w:ascii="Arial" w:cs="Arial" w:eastAsia="Arial" w:hAnsi="Arial"/>
          <w:sz w:val="20"/>
          <w:szCs w:val="20"/>
          <w:rtl w:val="0"/>
        </w:rPr>
        <w:t xml:space="preserve"> April 2021.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photocopies of documentation supporting the figures that you complete below. We may require copies of P60 or other tax return documentation and, if you are self-employed, a copy of your most recent IR-approved accounts must be provided.</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bl>
      <w:tblPr>
        <w:tblStyle w:val="Table7"/>
        <w:tblW w:w="10215.0" w:type="dxa"/>
        <w:jc w:val="left"/>
        <w:tblInd w:w="-5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0"/>
        <w:gridCol w:w="2220"/>
        <w:gridCol w:w="2550"/>
        <w:gridCol w:w="2625"/>
        <w:tblGridChange w:id="0">
          <w:tblGrid>
            <w:gridCol w:w="2820"/>
            <w:gridCol w:w="2220"/>
            <w:gridCol w:w="2550"/>
            <w:gridCol w:w="2625"/>
          </w:tblGrid>
        </w:tblGridChange>
      </w:tblGrid>
      <w:tr>
        <w:trPr>
          <w:cantSplit w:val="0"/>
          <w:trHeight w:val="280" w:hRule="atLeast"/>
          <w:tblHeader w:val="0"/>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Annual Gross Income</w:t>
            </w:r>
          </w:p>
        </w:tc>
      </w:tr>
      <w:tr>
        <w:trPr>
          <w:cantSplit w:val="0"/>
          <w:trHeight w:val="280" w:hRule="atLeast"/>
          <w:tblHeader w:val="0"/>
        </w:trPr>
        <w:tc>
          <w:tcPr>
            <w:gridSpan w:val="2"/>
            <w:vAlign w:val="top"/>
          </w:tcPr>
          <w:p w:rsidR="00000000" w:rsidDel="00000000" w:rsidP="00000000" w:rsidRDefault="00000000" w:rsidRPr="00000000" w14:paraId="000000AE">
            <w:pPr>
              <w:pageBreakBefore w:val="0"/>
              <w:spacing w:after="0" w:line="240" w:lineRule="auto"/>
              <w:ind w:right="-160.8661417322827" w:firstLine="0"/>
              <w:rPr>
                <w:rFonts w:ascii="Times New Roman" w:cs="Times New Roman" w:eastAsia="Times New Roman" w:hAnsi="Times New Roman"/>
                <w:sz w:val="20"/>
                <w:szCs w:val="20"/>
                <w:u w:val="single"/>
              </w:rPr>
            </w:pPr>
            <w:r w:rsidDel="00000000" w:rsidR="00000000" w:rsidRPr="00000000">
              <w:rPr>
                <w:rtl w:val="0"/>
              </w:rPr>
            </w:r>
          </w:p>
        </w:tc>
        <w:tc>
          <w:tcPr>
            <w:shd w:fill="cccccc" w:val="cle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Parent/Carer 1</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Gross Income for 2020-21</w:t>
            </w:r>
          </w:p>
        </w:tc>
        <w:tc>
          <w:tcPr>
            <w:shd w:fill="cccccc" w:val="cle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Parent/Carer 2</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Gross Income for 2020-21</w:t>
            </w:r>
          </w:p>
        </w:tc>
      </w:tr>
      <w:tr>
        <w:trPr>
          <w:cantSplit w:val="0"/>
          <w:tblHeader w:val="0"/>
        </w:trPr>
        <w:tc>
          <w:tcPr>
            <w:vMerge w:val="restart"/>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Income from employment and self-employment (please state if known or predicted)</w:t>
            </w:r>
          </w:p>
        </w:tc>
        <w:tc>
          <w:tcP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Income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7">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B8">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B9">
            <w:pPr>
              <w:pageBreakBefore w:val="0"/>
              <w:widowControl w:val="0"/>
              <w:spacing w:after="0" w:line="276"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Benefits in kind</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C">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BD">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Occupational pensions received</w:t>
              <w:tab/>
            </w:r>
          </w:p>
        </w:tc>
        <w:tc>
          <w:tcPr>
            <w:vAlign w:val="top"/>
          </w:tcPr>
          <w:p w:rsidR="00000000" w:rsidDel="00000000" w:rsidP="00000000" w:rsidRDefault="00000000" w:rsidRPr="00000000" w14:paraId="000000C0">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C1">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C2">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Social security benefits</w:t>
            </w:r>
          </w:p>
        </w:tc>
        <w:tc>
          <w:tcPr>
            <w:tcBorders>
              <w:left w:color="000000" w:space="0" w:sz="4" w:val="single"/>
            </w:tcBorders>
            <w:vAlign w:val="top"/>
          </w:tcPr>
          <w:p w:rsidR="00000000" w:rsidDel="00000000" w:rsidP="00000000" w:rsidRDefault="00000000" w:rsidRPr="00000000" w14:paraId="000000C5">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C6">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C7">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Property income (gross ‘profit’ after deduction of allowable expenses)</w:t>
            </w:r>
          </w:p>
        </w:tc>
        <w:tc>
          <w:tcPr>
            <w:tcBorders>
              <w:left w:color="000000" w:space="0" w:sz="4" w:val="single"/>
            </w:tcBorders>
            <w:vAlign w:val="top"/>
          </w:tcPr>
          <w:p w:rsidR="00000000" w:rsidDel="00000000" w:rsidP="00000000" w:rsidRDefault="00000000" w:rsidRPr="00000000" w14:paraId="000000CA">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CB">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CC">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Bank/Building Society Interest (gross)</w:t>
            </w:r>
          </w:p>
        </w:tc>
        <w:tc>
          <w:tcPr>
            <w:tcBorders>
              <w:left w:color="000000" w:space="0" w:sz="4" w:val="single"/>
            </w:tcBorders>
            <w:vAlign w:val="top"/>
          </w:tcPr>
          <w:p w:rsidR="00000000" w:rsidDel="00000000" w:rsidP="00000000" w:rsidRDefault="00000000" w:rsidRPr="00000000" w14:paraId="000000CF">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D0">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D1">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Other Investment Income (gross)</w:t>
            </w:r>
          </w:p>
        </w:tc>
        <w:tc>
          <w:tcPr>
            <w:tcBorders>
              <w:left w:color="000000" w:space="0" w:sz="4" w:val="single"/>
            </w:tcBorders>
            <w:vAlign w:val="top"/>
          </w:tcPr>
          <w:p w:rsidR="00000000" w:rsidDel="00000000" w:rsidP="00000000" w:rsidRDefault="00000000" w:rsidRPr="00000000" w14:paraId="000000D4">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D5">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D6">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Child Support or Maintenance Allowance received</w:t>
            </w:r>
          </w:p>
        </w:tc>
        <w:tc>
          <w:tcPr>
            <w:tcBorders>
              <w:left w:color="000000" w:space="0" w:sz="4" w:val="single"/>
            </w:tcBorders>
            <w:vAlign w:val="top"/>
          </w:tcPr>
          <w:p w:rsidR="00000000" w:rsidDel="00000000" w:rsidP="00000000" w:rsidRDefault="00000000" w:rsidRPr="00000000" w14:paraId="000000D9">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DA">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DB">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Any other sources of income (please specify)</w:t>
            </w:r>
          </w:p>
        </w:tc>
        <w:tc>
          <w:tcPr>
            <w:tcBorders>
              <w:left w:color="000000" w:space="0" w:sz="4" w:val="single"/>
            </w:tcBorders>
            <w:vAlign w:val="top"/>
          </w:tcPr>
          <w:p w:rsidR="00000000" w:rsidDel="00000000" w:rsidP="00000000" w:rsidRDefault="00000000" w:rsidRPr="00000000" w14:paraId="000000DE">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DF">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E0">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pageBreakBefore w:val="0"/>
              <w:spacing w:after="0" w:line="240" w:lineRule="auto"/>
              <w:ind w:right="-160.866141732282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gross income</w:t>
            </w:r>
          </w:p>
        </w:tc>
        <w:tc>
          <w:tcPr>
            <w:tcBorders>
              <w:left w:color="000000" w:space="0" w:sz="4" w:val="single"/>
            </w:tcBorders>
            <w:vAlign w:val="top"/>
          </w:tcPr>
          <w:p w:rsidR="00000000" w:rsidDel="00000000" w:rsidP="00000000" w:rsidRDefault="00000000" w:rsidRPr="00000000" w14:paraId="000000E3">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E4">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E5">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Mandatory deductions (e.g. income tax, national insurance, pension contributions, student loan repayment, child support/maintenance, mandatory debt repayments, etc.)</w:t>
            </w:r>
          </w:p>
        </w:tc>
        <w:tc>
          <w:tcPr>
            <w:tcBorders>
              <w:left w:color="000000" w:space="0" w:sz="4" w:val="single"/>
            </w:tcBorders>
            <w:vAlign w:val="top"/>
          </w:tcPr>
          <w:p w:rsidR="00000000" w:rsidDel="00000000" w:rsidP="00000000" w:rsidRDefault="00000000" w:rsidRPr="00000000" w14:paraId="000000E8">
            <w:pPr>
              <w:pageBreakBefore w:val="0"/>
              <w:spacing w:after="0" w:before="0" w:line="240" w:lineRule="auto"/>
              <w:ind w:left="0" w:right="-160.8661417322827" w:firstLine="0"/>
              <w:rPr>
                <w:rFonts w:ascii="Arial" w:cs="Arial" w:eastAsia="Arial" w:hAnsi="Arial"/>
                <w:b w:val="1"/>
                <w:sz w:val="20"/>
                <w:szCs w:val="20"/>
              </w:rPr>
            </w:pPr>
            <w:r w:rsidDel="00000000" w:rsidR="00000000" w:rsidRPr="00000000">
              <w:rPr>
                <w:rtl w:val="0"/>
              </w:rPr>
            </w:r>
          </w:p>
        </w:tc>
        <w:tc>
          <w:tcPr>
            <w:vAlign w:val="top"/>
          </w:tcPr>
          <w:p w:rsidR="00000000" w:rsidDel="00000000" w:rsidP="00000000" w:rsidRDefault="00000000" w:rsidRPr="00000000" w14:paraId="000000E9">
            <w:pPr>
              <w:pageBreakBefore w:val="0"/>
              <w:spacing w:after="0" w:before="0" w:line="240" w:lineRule="auto"/>
              <w:ind w:left="0" w:right="-160.8661417322827" w:firstLine="0"/>
              <w:rPr>
                <w:rFonts w:ascii="Arial" w:cs="Arial" w:eastAsia="Arial" w:hAnsi="Arial"/>
                <w:b w:val="1"/>
                <w:sz w:val="20"/>
                <w:szCs w:val="20"/>
              </w:rPr>
            </w:pPr>
            <w:r w:rsidDel="00000000" w:rsidR="00000000" w:rsidRPr="00000000">
              <w:rPr>
                <w:rtl w:val="0"/>
              </w:rPr>
            </w:r>
          </w:p>
        </w:tc>
      </w:tr>
      <w:tr>
        <w:trPr>
          <w:cantSplit w:val="0"/>
          <w:trHeight w:val="38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pageBreakBefore w:val="0"/>
              <w:spacing w:after="0" w:line="240" w:lineRule="auto"/>
              <w:ind w:right="-160.8661417322827" w:firstLine="0"/>
              <w:rPr>
                <w:rFonts w:ascii="Museo Sans" w:cs="Museo Sans" w:eastAsia="Museo Sans" w:hAnsi="Museo Sans"/>
                <w:b w:val="1"/>
                <w:sz w:val="20"/>
                <w:szCs w:val="20"/>
              </w:rPr>
            </w:pPr>
            <w:r w:rsidDel="00000000" w:rsidR="00000000" w:rsidRPr="00000000">
              <w:rPr>
                <w:rFonts w:ascii="Museo Sans" w:cs="Museo Sans" w:eastAsia="Museo Sans" w:hAnsi="Museo Sans"/>
                <w:b w:val="1"/>
                <w:sz w:val="20"/>
                <w:szCs w:val="20"/>
                <w:rtl w:val="0"/>
              </w:rPr>
              <w:t xml:space="preserve">Total income after deductions</w:t>
            </w:r>
          </w:p>
        </w:tc>
        <w:tc>
          <w:tcPr>
            <w:tcBorders>
              <w:left w:color="000000" w:space="0" w:sz="4" w:val="single"/>
            </w:tcBorders>
            <w:vAlign w:val="top"/>
          </w:tcPr>
          <w:p w:rsidR="00000000" w:rsidDel="00000000" w:rsidP="00000000" w:rsidRDefault="00000000" w:rsidRPr="00000000" w14:paraId="000000EC">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p w:rsidR="00000000" w:rsidDel="00000000" w:rsidP="00000000" w:rsidRDefault="00000000" w:rsidRPr="00000000" w14:paraId="000000ED">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c>
          <w:tcPr>
            <w:vAlign w:val="top"/>
          </w:tcPr>
          <w:p w:rsidR="00000000" w:rsidDel="00000000" w:rsidP="00000000" w:rsidRDefault="00000000" w:rsidRPr="00000000" w14:paraId="000000EE">
            <w:pPr>
              <w:pageBreakBefore w:val="0"/>
              <w:spacing w:after="0" w:line="240" w:lineRule="auto"/>
              <w:ind w:right="-160.8661417322827" w:firstLine="0"/>
              <w:rPr>
                <w:rFonts w:ascii="Museo Sans" w:cs="Museo Sans" w:eastAsia="Museo Sans" w:hAnsi="Museo Sans"/>
                <w:sz w:val="20"/>
                <w:szCs w:val="20"/>
              </w:rPr>
            </w:pPr>
            <w:r w:rsidDel="00000000" w:rsidR="00000000" w:rsidRPr="00000000">
              <w:rPr>
                <w:rtl w:val="0"/>
              </w:rPr>
            </w:r>
          </w:p>
        </w:tc>
      </w:tr>
    </w:tb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bl>
      <w:tblPr>
        <w:tblStyle w:val="Table8"/>
        <w:tblW w:w="102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1560"/>
        <w:gridCol w:w="5160"/>
        <w:tblGridChange w:id="0">
          <w:tblGrid>
            <w:gridCol w:w="3555"/>
            <w:gridCol w:w="1560"/>
            <w:gridCol w:w="5160"/>
          </w:tblGrid>
        </w:tblGridChange>
      </w:tblGrid>
      <w:tr>
        <w:trPr>
          <w:cantSplit w:val="0"/>
          <w:trHeight w:val="105"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Dependent children and/or relatives</w:t>
            </w:r>
          </w:p>
        </w:tc>
      </w:tr>
      <w:tr>
        <w:trPr>
          <w:cantSplit w:val="0"/>
          <w:trHeight w:val="504.96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all children and/or relatives who are wholly or mainly dependent on the parents/carers,</w:t>
            </w:r>
            <w:r w:rsidDel="00000000" w:rsidR="00000000" w:rsidRPr="00000000">
              <w:rPr>
                <w:rFonts w:ascii="Arial" w:cs="Arial" w:eastAsia="Arial" w:hAnsi="Arial"/>
                <w:b w:val="1"/>
                <w:sz w:val="20"/>
                <w:szCs w:val="20"/>
                <w:rtl w:val="0"/>
              </w:rPr>
              <w:t xml:space="preserve"> including the child for whom this application is made</w:t>
            </w:r>
            <w:r w:rsidDel="00000000" w:rsidR="00000000" w:rsidRPr="00000000">
              <w:rPr>
                <w:rFonts w:ascii="Arial" w:cs="Arial" w:eastAsia="Arial" w:hAnsi="Arial"/>
                <w:sz w:val="20"/>
                <w:szCs w:val="20"/>
                <w:rtl w:val="0"/>
              </w:rPr>
              <w:t xml:space="preserve">.</w:t>
            </w:r>
          </w:p>
        </w:tc>
      </w:tr>
      <w:tr>
        <w:trPr>
          <w:cantSplit w:val="0"/>
          <w:trHeight w:val="18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Relationship to parents/carers of applicant</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B">
      <w:pPr>
        <w:pageBreakBefore w:val="0"/>
        <w:ind w:right="-160.8661417322827" w:firstLine="0"/>
        <w:rPr>
          <w:rFonts w:ascii="Arial" w:cs="Arial" w:eastAsia="Arial" w:hAnsi="Arial"/>
          <w:sz w:val="24"/>
          <w:szCs w:val="24"/>
        </w:rPr>
      </w:pPr>
      <w:r w:rsidDel="00000000" w:rsidR="00000000" w:rsidRPr="00000000">
        <w:rPr>
          <w:rtl w:val="0"/>
        </w:rPr>
      </w:r>
    </w:p>
    <w:tbl>
      <w:tblPr>
        <w:tblStyle w:val="Table9"/>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560"/>
        <w:gridCol w:w="3690"/>
        <w:gridCol w:w="2115"/>
        <w:tblGridChange w:id="0">
          <w:tblGrid>
            <w:gridCol w:w="2835"/>
            <w:gridCol w:w="1560"/>
            <w:gridCol w:w="3690"/>
            <w:gridCol w:w="2115"/>
          </w:tblGrid>
        </w:tblGridChange>
      </w:tblGrid>
      <w:tr>
        <w:trPr>
          <w:cantSplit w:val="0"/>
          <w:trHeight w:val="105" w:hRule="atLeast"/>
          <w:tblHeader w:val="0"/>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Financial Information</w:t>
            </w:r>
          </w:p>
        </w:tc>
      </w:tr>
      <w:tr>
        <w:trPr>
          <w:cantSplit w:val="0"/>
          <w:trHeight w:val="339.96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to give further details of relevant financial circumstances or other information relevant to this application in support of your application, please do so below.</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3">
      <w:pPr>
        <w:pageBreakBefore w:val="0"/>
        <w:spacing w:after="0" w:line="276" w:lineRule="auto"/>
        <w:ind w:right="-160.8661417322827" w:firstLine="0"/>
        <w:rPr>
          <w:rFonts w:ascii="Arial" w:cs="Arial" w:eastAsia="Arial" w:hAnsi="Arial"/>
          <w:sz w:val="20"/>
          <w:szCs w:val="20"/>
        </w:rPr>
      </w:pPr>
      <w:r w:rsidDel="00000000" w:rsidR="00000000" w:rsidRPr="00000000">
        <w:rPr>
          <w:rtl w:val="0"/>
        </w:rPr>
      </w:r>
    </w:p>
    <w:tbl>
      <w:tblPr>
        <w:tblStyle w:val="Table10"/>
        <w:tblW w:w="10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510"/>
        <w:gridCol w:w="2910"/>
        <w:gridCol w:w="480"/>
        <w:gridCol w:w="2910"/>
        <w:gridCol w:w="555"/>
        <w:tblGridChange w:id="0">
          <w:tblGrid>
            <w:gridCol w:w="2880"/>
            <w:gridCol w:w="510"/>
            <w:gridCol w:w="2910"/>
            <w:gridCol w:w="480"/>
            <w:gridCol w:w="2910"/>
            <w:gridCol w:w="555"/>
          </w:tblGrid>
        </w:tblGridChange>
      </w:tblGrid>
      <w:tr>
        <w:trPr>
          <w:cantSplit w:val="0"/>
          <w:trHeight w:val="400" w:hRule="atLeast"/>
          <w:tblHeader w:val="0"/>
        </w:trPr>
        <w:tc>
          <w:tcPr>
            <w:gridSpan w:val="6"/>
            <w:shd w:fill="cccccc" w:val="clear"/>
            <w:tcMar>
              <w:top w:w="100.0" w:type="dxa"/>
              <w:left w:w="100.0" w:type="dxa"/>
              <w:bottom w:w="100.0" w:type="dxa"/>
              <w:right w:w="100.0" w:type="dxa"/>
            </w:tcMar>
            <w:vAlign w:val="top"/>
          </w:tcPr>
          <w:p w:rsidR="00000000" w:rsidDel="00000000" w:rsidP="00000000" w:rsidRDefault="00000000" w:rsidRPr="00000000" w14:paraId="00000124">
            <w:pPr>
              <w:pageBreakBefore w:val="0"/>
              <w:spacing w:after="0" w:line="276" w:lineRule="auto"/>
              <w:ind w:right="-160.8661417322827"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Are the applicant’s parents/carers entitled to any of the following? </w:t>
            </w:r>
            <w:r w:rsidDel="00000000" w:rsidR="00000000" w:rsidRPr="00000000">
              <w:rPr>
                <w:rFonts w:ascii="Arial" w:cs="Arial" w:eastAsia="Arial" w:hAnsi="Arial"/>
                <w:sz w:val="20"/>
                <w:szCs w:val="20"/>
                <w:rtl w:val="0"/>
              </w:rPr>
              <w:t xml:space="preserve">(Please tick ALL that apply. Evidence may be required to verify this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spacing w:after="0" w:line="276"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Free School 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spacing w:after="0" w:line="276"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Income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spacing w:after="0" w:line="276"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Income based Job Seeker’s Allowance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Income related Employment and Support Allowance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spacing w:after="0" w:line="276"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Guaranteed element of State Pension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spacing w:after="0" w:line="276"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Supported under Part VI of the Immigration and Asylum Act 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Universal Credit (with an annual net earned income of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 more than £7,400)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0.8661417322827" w:firstLine="0"/>
              <w:rPr>
                <w:rFonts w:ascii="Arial" w:cs="Arial" w:eastAsia="Arial" w:hAnsi="Arial"/>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Child Tax Credit but no element of Working Tax Credit and have an annual income (as assessed by HMRC) that does not exceed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E">
      <w:pPr>
        <w:pageBreakBefore w:val="0"/>
        <w:spacing w:after="0" w:line="276" w:lineRule="auto"/>
        <w:ind w:right="-160.866141732282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pageBreakBefore w:val="0"/>
        <w:spacing w:after="0" w:line="276" w:lineRule="auto"/>
        <w:ind w:right="-160.8661417322827"/>
        <w:rPr>
          <w:rFonts w:ascii="Arial" w:cs="Arial" w:eastAsia="Arial" w:hAnsi="Arial"/>
          <w:sz w:val="24"/>
          <w:szCs w:val="24"/>
        </w:rPr>
      </w:pPr>
      <w:r w:rsidDel="00000000" w:rsidR="00000000" w:rsidRPr="00000000">
        <w:rPr>
          <w:rFonts w:ascii="Arial" w:cs="Arial" w:eastAsia="Arial" w:hAnsi="Arial"/>
          <w:sz w:val="24"/>
          <w:szCs w:val="24"/>
          <w:rtl w:val="0"/>
        </w:rPr>
        <w:t xml:space="preserve">For any help with completing this form, please contact </w:t>
      </w:r>
      <w:hyperlink r:id="rId13">
        <w:r w:rsidDel="00000000" w:rsidR="00000000" w:rsidRPr="00000000">
          <w:rPr>
            <w:rFonts w:ascii="Arial" w:cs="Arial" w:eastAsia="Arial" w:hAnsi="Arial"/>
            <w:color w:val="1155cc"/>
            <w:sz w:val="24"/>
            <w:szCs w:val="24"/>
            <w:u w:val="single"/>
            <w:rtl w:val="0"/>
          </w:rPr>
          <w:t xml:space="preserve">admin@suffolksmart.org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40">
      <w:pPr>
        <w:pageBreakBefore w:val="0"/>
        <w:spacing w:after="0" w:line="276" w:lineRule="auto"/>
        <w:ind w:right="-160.866141732282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pageBreakBefore w:val="0"/>
        <w:spacing w:after="0" w:line="276" w:lineRule="auto"/>
        <w:ind w:right="-160.866141732282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pageBreakBefore w:val="0"/>
        <w:spacing w:after="0" w:line="276" w:lineRule="auto"/>
        <w:ind w:right="-160.8661417322827"/>
        <w:rPr>
          <w:rFonts w:ascii="Arial" w:cs="Arial" w:eastAsia="Arial" w:hAnsi="Arial"/>
          <w:sz w:val="20"/>
          <w:szCs w:val="20"/>
        </w:rPr>
      </w:pPr>
      <w:r w:rsidDel="00000000" w:rsidR="00000000" w:rsidRPr="00000000">
        <w:rPr>
          <w:rtl w:val="0"/>
        </w:rPr>
      </w:r>
    </w:p>
    <w:tbl>
      <w:tblPr>
        <w:tblStyle w:val="Table11"/>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590"/>
        <w:tblGridChange w:id="0">
          <w:tblGrid>
            <w:gridCol w:w="2610"/>
            <w:gridCol w:w="7590"/>
          </w:tblGrid>
        </w:tblGridChange>
      </w:tblGrid>
      <w:tr>
        <w:trPr>
          <w:cantSplit w:val="0"/>
          <w:trHeight w:val="40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Referee’s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Address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Work 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Work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Referee’s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let us know why the applicant is deserving of a scholarship.</w:t>
            </w:r>
          </w:p>
          <w:p w:rsidR="00000000" w:rsidDel="00000000" w:rsidP="00000000" w:rsidRDefault="00000000" w:rsidRPr="00000000" w14:paraId="00000166">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8">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C">
      <w:pPr>
        <w:pageBreakBefore w:val="0"/>
        <w:spacing w:after="0" w:line="276" w:lineRule="auto"/>
        <w:ind w:right="-160.8661417322827" w:firstLine="0"/>
        <w:rPr>
          <w:rFonts w:ascii="Arial" w:cs="Arial" w:eastAsia="Arial" w:hAnsi="Arial"/>
          <w:sz w:val="20"/>
          <w:szCs w:val="20"/>
        </w:rPr>
      </w:pPr>
      <w:r w:rsidDel="00000000" w:rsidR="00000000" w:rsidRPr="00000000">
        <w:rPr>
          <w:rtl w:val="0"/>
        </w:rPr>
      </w:r>
    </w:p>
    <w:tbl>
      <w:tblPr>
        <w:tblStyle w:val="Table12"/>
        <w:tblW w:w="10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80"/>
        <w:gridCol w:w="540"/>
        <w:gridCol w:w="150"/>
        <w:gridCol w:w="2520"/>
        <w:gridCol w:w="1365"/>
        <w:gridCol w:w="1365"/>
        <w:gridCol w:w="1365"/>
        <w:gridCol w:w="1365"/>
        <w:tblGridChange w:id="0">
          <w:tblGrid>
            <w:gridCol w:w="1335"/>
            <w:gridCol w:w="180"/>
            <w:gridCol w:w="540"/>
            <w:gridCol w:w="150"/>
            <w:gridCol w:w="2520"/>
            <w:gridCol w:w="1365"/>
            <w:gridCol w:w="1365"/>
            <w:gridCol w:w="1365"/>
            <w:gridCol w:w="1365"/>
          </w:tblGrid>
        </w:tblGridChange>
      </w:tblGrid>
      <w:tr>
        <w:trPr>
          <w:cantSplit w:val="0"/>
          <w:trHeight w:val="420" w:hRule="atLeast"/>
          <w:tblHeader w:val="0"/>
        </w:trPr>
        <w:tc>
          <w:tcPr>
            <w:gridSpan w:val="9"/>
            <w:shd w:fill="b7b7b7"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after="0" w:line="240" w:lineRule="auto"/>
              <w:ind w:right="-160.866141732282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Publicity</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SMART would like to be able to publicise the impact of its funding, e.g. social media, website, reports. </w:t>
            </w:r>
          </w:p>
          <w:p w:rsidR="00000000" w:rsidDel="00000000" w:rsidP="00000000" w:rsidRDefault="00000000" w:rsidRPr="00000000" w14:paraId="00000197">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the applicant’s parent/carer agree to this? Please tick. (This will not influence the application and you can withdraw consent at any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A0">
      <w:pPr>
        <w:pageBreakBefore w:val="0"/>
        <w:spacing w:after="0" w:line="276" w:lineRule="auto"/>
        <w:ind w:right="-160.8661417322827" w:firstLine="0"/>
        <w:rPr>
          <w:rFonts w:ascii="Arial" w:cs="Arial" w:eastAsia="Arial" w:hAnsi="Arial"/>
          <w:sz w:val="20"/>
          <w:szCs w:val="20"/>
        </w:rPr>
      </w:pPr>
      <w:r w:rsidDel="00000000" w:rsidR="00000000" w:rsidRPr="00000000">
        <w:rPr>
          <w:rtl w:val="0"/>
        </w:rPr>
      </w:r>
    </w:p>
    <w:tbl>
      <w:tblPr>
        <w:tblStyle w:val="Table13"/>
        <w:tblW w:w="10230.0" w:type="dxa"/>
        <w:jc w:val="left"/>
        <w:tblInd w:w="-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7800"/>
        <w:tblGridChange w:id="0">
          <w:tblGrid>
            <w:gridCol w:w="2430"/>
            <w:gridCol w:w="7800"/>
          </w:tblGrid>
        </w:tblGridChange>
      </w:tblGrid>
      <w:tr>
        <w:trPr>
          <w:cantSplit w:val="0"/>
          <w:trHeight w:val="420" w:hRule="atLeast"/>
          <w:tblHeader w:val="0"/>
        </w:trPr>
        <w:tc>
          <w:tcPr>
            <w:gridSpan w:val="2"/>
            <w:tcBorders>
              <w:top w:color="666666" w:space="0" w:sz="8" w:val="single"/>
              <w:left w:color="666666" w:space="0" w:sz="8" w:val="single"/>
              <w:bottom w:color="666666" w:space="0" w:sz="8" w:val="single"/>
              <w:right w:color="666666"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A1">
            <w:pPr>
              <w:pageBreakBefore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Verification</w:t>
            </w:r>
            <w:r w:rsidDel="00000000" w:rsidR="00000000" w:rsidRPr="00000000">
              <w:rPr>
                <w:rtl w:val="0"/>
              </w:rPr>
            </w:r>
          </w:p>
        </w:tc>
      </w:tr>
      <w:tr>
        <w:trPr>
          <w:cantSplit w:val="0"/>
          <w:trHeight w:val="324.4775390625" w:hRule="atLeast"/>
          <w:tblHeader w:val="0"/>
        </w:trPr>
        <w:tc>
          <w:tcPr>
            <w:gridSpan w:val="2"/>
            <w:tcBorders>
              <w:top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spacing w:after="0" w:line="276"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confirm that all of the information provided in this form is true and accurate at the time of applying. </w:t>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Signed</w:t>
            </w:r>
          </w:p>
          <w:p w:rsidR="00000000" w:rsidDel="00000000" w:rsidP="00000000" w:rsidRDefault="00000000" w:rsidRPr="00000000" w14:paraId="000001A6">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after="0" w:line="240" w:lineRule="auto"/>
              <w:ind w:right="-160.86614173228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AC">
      <w:pPr>
        <w:pageBreakBefore w:val="0"/>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pageBreakBefore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SMART will contact the applicant to inform them of the Trustees’ decision after the closing date.</w:t>
      </w:r>
      <w:r w:rsidDel="00000000" w:rsidR="00000000" w:rsidRPr="00000000">
        <w:rPr>
          <w:rtl w:val="0"/>
        </w:rPr>
      </w:r>
    </w:p>
    <w:p w:rsidR="00000000" w:rsidDel="00000000" w:rsidP="00000000" w:rsidRDefault="00000000" w:rsidRPr="00000000" w14:paraId="000001AE">
      <w:pPr>
        <w:pageBreakBefore w:val="0"/>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pageBreakBefore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scholarships are issued at the Trustees’ discretion. </w:t>
      </w:r>
    </w:p>
    <w:p w:rsidR="00000000" w:rsidDel="00000000" w:rsidP="00000000" w:rsidRDefault="00000000" w:rsidRPr="00000000" w14:paraId="000001B0">
      <w:pPr>
        <w:pageBreakBefore w:val="0"/>
        <w:spacing w:after="0" w:line="276"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SMART Trustee decisions are FINAL - there is NOT an appeals process.</w:t>
      </w:r>
      <w:r w:rsidDel="00000000" w:rsidR="00000000" w:rsidRPr="00000000">
        <w:rPr>
          <w:rtl w:val="0"/>
        </w:rPr>
      </w:r>
    </w:p>
    <w:p w:rsidR="00000000" w:rsidDel="00000000" w:rsidP="00000000" w:rsidRDefault="00000000" w:rsidRPr="00000000" w14:paraId="000001B1">
      <w:pPr>
        <w:pageBreakBefore w:val="0"/>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2">
      <w:pPr>
        <w:pageBreakBefore w:val="0"/>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Office use only:</w:t>
      </w:r>
    </w:p>
    <w:tbl>
      <w:tblPr>
        <w:tblStyle w:val="Table14"/>
        <w:tblW w:w="890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1500"/>
        <w:gridCol w:w="1575"/>
        <w:gridCol w:w="1932"/>
        <w:tblGridChange w:id="0">
          <w:tblGrid>
            <w:gridCol w:w="3900"/>
            <w:gridCol w:w="1500"/>
            <w:gridCol w:w="1575"/>
            <w:gridCol w:w="1932"/>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SMART Scholarship Reference Number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spacing w:after="0" w:line="240" w:lineRule="auto"/>
              <w:rPr>
                <w:rFonts w:ascii="Arial" w:cs="Arial" w:eastAsia="Arial" w:hAnsi="Arial"/>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received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Trustees meeting: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after="0" w:line="240" w:lineRule="auto"/>
              <w:rPr>
                <w:rFonts w:ascii="Arial" w:cs="Arial" w:eastAsia="Arial" w:hAnsi="Arial"/>
                <w:sz w:val="20"/>
                <w:szCs w:val="20"/>
              </w:rPr>
            </w:pPr>
            <w:r w:rsidDel="00000000" w:rsidR="00000000" w:rsidRPr="00000000">
              <w:rPr>
                <w:rtl w:val="0"/>
              </w:rPr>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Outcome:     Awarded / Not Awarded</w:t>
            </w:r>
          </w:p>
        </w:tc>
      </w:tr>
    </w:tbl>
    <w:p w:rsidR="00000000" w:rsidDel="00000000" w:rsidP="00000000" w:rsidRDefault="00000000" w:rsidRPr="00000000" w14:paraId="000001BB">
      <w:pPr>
        <w:pageBreakBefore w:val="0"/>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pageBreakBefore w:val="0"/>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SMART and its Trustees are committed to protecting the privacy and security of your personal information. Here are some key facts about how and why we collect, hold, use and protect your personal information.</w:t>
      </w:r>
    </w:p>
    <w:p w:rsidR="00000000" w:rsidDel="00000000" w:rsidP="00000000" w:rsidRDefault="00000000" w:rsidRPr="00000000" w14:paraId="000001BD">
      <w:pPr>
        <w:pageBreakBefore w:val="0"/>
        <w:spacing w:line="276" w:lineRule="auto"/>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Personal information (or data) is information that can be used to identify you, such as your name.  SMART holds and processes your personal data to administer this scholarship application and comply with the law.  We will collect and hold only personal data which is necessary to allow us to do this, such as the name and contact details of the scholarship applicant and referee.  SMART requires data about the individual scholarship applicant to be anonymised, in particular because some of the data we collect may be classed as ‘sensitive data’, such as information you tell us about any special educational needs or financial circumstances.</w:t>
      </w:r>
      <w:r w:rsidDel="00000000" w:rsidR="00000000" w:rsidRPr="00000000">
        <w:rPr>
          <w:rtl w:val="0"/>
        </w:rPr>
      </w:r>
    </w:p>
    <w:p w:rsidR="00000000" w:rsidDel="00000000" w:rsidP="00000000" w:rsidRDefault="00000000" w:rsidRPr="00000000" w14:paraId="000001BE">
      <w:pPr>
        <w:pageBreakBefore w:val="0"/>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information may be shared with third parties where we are required by law to share your data, where you have provided your explicit consent for us to pass data to a named third party (for example Suffolk Youth Music), or a third party is purely processing data on our behalf.  </w:t>
      </w:r>
    </w:p>
    <w:p w:rsidR="00000000" w:rsidDel="00000000" w:rsidP="00000000" w:rsidRDefault="00000000" w:rsidRPr="00000000" w14:paraId="000001BF">
      <w:pPr>
        <w:pageBreakBefore w:val="0"/>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more information about how we use your personal data and your rights regarding that data see our Privacy Policy at</w:t>
      </w:r>
      <w:hyperlink r:id="rId14">
        <w:r w:rsidDel="00000000" w:rsidR="00000000" w:rsidRPr="00000000">
          <w:rPr>
            <w:rFonts w:ascii="Arial" w:cs="Arial" w:eastAsia="Arial" w:hAnsi="Arial"/>
            <w:sz w:val="20"/>
            <w:szCs w:val="20"/>
            <w:rtl w:val="0"/>
          </w:rPr>
          <w:t xml:space="preserve"> </w:t>
        </w:r>
      </w:hyperlink>
      <w:hyperlink r:id="rId15">
        <w:r w:rsidDel="00000000" w:rsidR="00000000" w:rsidRPr="00000000">
          <w:rPr>
            <w:rFonts w:ascii="Arial" w:cs="Arial" w:eastAsia="Arial" w:hAnsi="Arial"/>
            <w:color w:val="1155cc"/>
            <w:sz w:val="20"/>
            <w:szCs w:val="20"/>
            <w:u w:val="single"/>
            <w:rtl w:val="0"/>
          </w:rPr>
          <w:t xml:space="preserve">suffolksmart.org</w:t>
        </w:r>
      </w:hyperlink>
      <w:r w:rsidDel="00000000" w:rsidR="00000000" w:rsidRPr="00000000">
        <w:rPr>
          <w:rFonts w:ascii="Arial" w:cs="Arial" w:eastAsia="Arial" w:hAnsi="Arial"/>
          <w:color w:val="44475b"/>
          <w:sz w:val="20"/>
          <w:szCs w:val="20"/>
          <w:rtl w:val="0"/>
        </w:rPr>
        <w:t xml:space="preserve">.  </w:t>
      </w:r>
      <w:r w:rsidDel="00000000" w:rsidR="00000000" w:rsidRPr="00000000">
        <w:rPr>
          <w:rFonts w:ascii="Arial" w:cs="Arial" w:eastAsia="Arial" w:hAnsi="Arial"/>
          <w:sz w:val="20"/>
          <w:szCs w:val="20"/>
          <w:rtl w:val="0"/>
        </w:rPr>
        <w:t xml:space="preserve">If you have any further questions, please email </w:t>
      </w:r>
      <w:hyperlink r:id="rId16">
        <w:r w:rsidDel="00000000" w:rsidR="00000000" w:rsidRPr="00000000">
          <w:rPr>
            <w:rFonts w:ascii="Arial" w:cs="Arial" w:eastAsia="Arial" w:hAnsi="Arial"/>
            <w:color w:val="1155cc"/>
            <w:sz w:val="20"/>
            <w:szCs w:val="20"/>
            <w:u w:val="single"/>
            <w:rtl w:val="0"/>
          </w:rPr>
          <w:t xml:space="preserve">admin@suffolksmart.org</w:t>
        </w:r>
      </w:hyperlink>
      <w:r w:rsidDel="00000000" w:rsidR="00000000" w:rsidRPr="00000000">
        <w:rPr>
          <w:rFonts w:ascii="Arial" w:cs="Arial" w:eastAsia="Arial" w:hAnsi="Arial"/>
          <w:color w:val="44475b"/>
          <w:sz w:val="20"/>
          <w:szCs w:val="20"/>
          <w:rtl w:val="0"/>
        </w:rPr>
        <w:t xml:space="preserve">. </w:t>
      </w:r>
      <w:r w:rsidDel="00000000" w:rsidR="00000000" w:rsidRPr="00000000">
        <w:rPr>
          <w:rtl w:val="0"/>
        </w:rPr>
      </w:r>
    </w:p>
    <w:p w:rsidR="00000000" w:rsidDel="00000000" w:rsidP="00000000" w:rsidRDefault="00000000" w:rsidRPr="00000000" w14:paraId="000001C0">
      <w:pPr>
        <w:pageBreakBefore w:val="0"/>
        <w:rPr>
          <w:sz w:val="20"/>
          <w:szCs w:val="20"/>
        </w:rPr>
      </w:pPr>
      <w:r w:rsidDel="00000000" w:rsidR="00000000" w:rsidRPr="00000000">
        <w:rPr>
          <w:rtl w:val="0"/>
        </w:rPr>
      </w:r>
    </w:p>
    <w:sectPr>
      <w:pgSz w:h="16838" w:w="11906" w:orient="portrait"/>
      <w:pgMar w:bottom="1440" w:top="1440" w:left="1559.0551181102362"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Museo Sans"/>
  <w:font w:name="Delius">
    <w:embedRegular w:fontKey="{00000000-0000-0000-0000-000000000000}" r:id="rId1" w:subsetted="0"/>
  </w:font>
  <w:font w:name="Chelsea Market">
    <w:embedRegular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dmin@suffolksmart.org" TargetMode="External"/><Relationship Id="rId10" Type="http://schemas.openxmlformats.org/officeDocument/2006/relationships/hyperlink" Target="http://www.suffolksmart.org/apply-for-funding" TargetMode="External"/><Relationship Id="rId13" Type="http://schemas.openxmlformats.org/officeDocument/2006/relationships/hyperlink" Target="mailto:admin@suffolksmart.org" TargetMode="External"/><Relationship Id="rId12" Type="http://schemas.openxmlformats.org/officeDocument/2006/relationships/hyperlink" Target="https://forms.gle/Zgupt6sRdZAu4Am7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suffolksmart.org" TargetMode="External"/><Relationship Id="rId15" Type="http://schemas.openxmlformats.org/officeDocument/2006/relationships/hyperlink" Target="http://suffolksmart.org" TargetMode="External"/><Relationship Id="rId14" Type="http://schemas.openxmlformats.org/officeDocument/2006/relationships/hyperlink" Target="http://suffolksmart.org" TargetMode="External"/><Relationship Id="rId16" Type="http://schemas.openxmlformats.org/officeDocument/2006/relationships/hyperlink" Target="mailto:admin@suffolksmart.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uffolkmusichub.co.uk/home/about-us/suffolk-county-music-service/" TargetMode="External"/><Relationship Id="rId8" Type="http://schemas.openxmlformats.org/officeDocument/2006/relationships/hyperlink" Target="mailto:admin@suffolksmar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elius-regular.ttf"/><Relationship Id="rId2"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